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3A13C" w14:textId="224D5CE0" w:rsidR="008E77F1" w:rsidRPr="00D80135" w:rsidRDefault="008E77F1" w:rsidP="008E77F1">
      <w:pPr>
        <w:pStyle w:val="Nagwek1"/>
        <w:rPr>
          <w:rFonts w:eastAsia="Times New Roman"/>
          <w:b w:val="0"/>
          <w:iCs/>
          <w:lang w:eastAsia="pl-PL"/>
        </w:rPr>
      </w:pPr>
      <w:r w:rsidRPr="00D80135">
        <w:rPr>
          <w:rFonts w:eastAsia="Times New Roman"/>
          <w:lang w:eastAsia="pl-PL"/>
        </w:rPr>
        <w:t xml:space="preserve">UCHWAŁA Nr 495/ </w:t>
      </w:r>
      <w:r>
        <w:rPr>
          <w:rFonts w:eastAsia="Times New Roman"/>
          <w:lang w:eastAsia="pl-PL"/>
        </w:rPr>
        <w:t>10358</w:t>
      </w:r>
      <w:r w:rsidRPr="00D80135">
        <w:rPr>
          <w:rFonts w:eastAsia="Times New Roman"/>
          <w:lang w:eastAsia="pl-PL"/>
        </w:rPr>
        <w:t xml:space="preserve"> /23</w:t>
      </w:r>
      <w:r w:rsidRPr="00D80135">
        <w:rPr>
          <w:rFonts w:eastAsia="Times New Roman"/>
          <w:lang w:eastAsia="pl-PL"/>
        </w:rPr>
        <w:br/>
        <w:t>ZARZĄDU WOJEWÓDZTWA PODKARPACKIEGO</w:t>
      </w:r>
      <w:r w:rsidRPr="00D80135">
        <w:rPr>
          <w:rFonts w:eastAsia="Times New Roman"/>
          <w:lang w:eastAsia="pl-PL"/>
        </w:rPr>
        <w:br/>
        <w:t>w RZESZOWIE</w:t>
      </w:r>
      <w:r w:rsidRPr="00D80135">
        <w:rPr>
          <w:rFonts w:eastAsia="Times New Roman"/>
          <w:lang w:eastAsia="pl-PL"/>
        </w:rPr>
        <w:br/>
        <w:t>z dnia 13 czerwca  2023 r.</w:t>
      </w:r>
      <w:r w:rsidRPr="00D80135">
        <w:rPr>
          <w:rFonts w:eastAsia="Times New Roman"/>
          <w:lang w:eastAsia="pl-PL"/>
        </w:rPr>
        <w:br/>
      </w:r>
      <w:r>
        <w:rPr>
          <w:rFonts w:eastAsia="Times New Roman"/>
          <w:lang w:eastAsia="pl-PL"/>
        </w:rPr>
        <w:br/>
      </w:r>
      <w:r w:rsidRPr="00D80135">
        <w:rPr>
          <w:rFonts w:eastAsia="Times New Roman"/>
          <w:lang w:eastAsia="pl-PL"/>
        </w:rPr>
        <w:t xml:space="preserve">w sprawie wniesienia pod obrady Sejmiku Województwa Podkarpackiego </w:t>
      </w:r>
      <w:r>
        <w:rPr>
          <w:rFonts w:eastAsia="Times New Roman"/>
          <w:lang w:eastAsia="pl-PL"/>
        </w:rPr>
        <w:br/>
        <w:t>p</w:t>
      </w:r>
      <w:r w:rsidRPr="00D80135">
        <w:rPr>
          <w:rFonts w:eastAsia="Times New Roman"/>
          <w:lang w:eastAsia="pl-PL"/>
        </w:rPr>
        <w:t xml:space="preserve">rojektu uchwały Sejmiku </w:t>
      </w:r>
      <w:r w:rsidRPr="00D80135">
        <w:rPr>
          <w:rFonts w:eastAsia="Times New Roman"/>
          <w:iCs/>
          <w:lang w:eastAsia="pl-PL"/>
        </w:rPr>
        <w:t xml:space="preserve">w sprawie </w:t>
      </w:r>
      <w:r w:rsidRPr="00D80135">
        <w:rPr>
          <w:rFonts w:eastAsia="Times New Roman"/>
          <w:spacing w:val="-10"/>
          <w:kern w:val="28"/>
        </w:rPr>
        <w:t xml:space="preserve">określenia zasad udzielania w roku szkolnym </w:t>
      </w:r>
      <w:r>
        <w:rPr>
          <w:rFonts w:eastAsia="Times New Roman"/>
          <w:spacing w:val="-10"/>
          <w:kern w:val="28"/>
        </w:rPr>
        <w:br/>
        <w:t>2</w:t>
      </w:r>
      <w:r w:rsidRPr="00D80135">
        <w:rPr>
          <w:rFonts w:eastAsia="Times New Roman"/>
          <w:spacing w:val="-10"/>
          <w:kern w:val="28"/>
        </w:rPr>
        <w:t xml:space="preserve">023/2024 stypendiów uczniom szkół ponadpodstawowych prowadzących kształcenie </w:t>
      </w:r>
      <w:r>
        <w:rPr>
          <w:rFonts w:eastAsia="Times New Roman"/>
          <w:spacing w:val="-10"/>
          <w:kern w:val="28"/>
        </w:rPr>
        <w:br/>
        <w:t>o</w:t>
      </w:r>
      <w:r w:rsidRPr="00D80135">
        <w:rPr>
          <w:rFonts w:eastAsia="Times New Roman"/>
          <w:spacing w:val="-10"/>
          <w:kern w:val="28"/>
        </w:rPr>
        <w:t xml:space="preserve">gólne w ramach projektu pn. Poszerzając horyzonty – stypendia naukowe dla </w:t>
      </w:r>
      <w:r>
        <w:rPr>
          <w:rFonts w:eastAsia="Times New Roman"/>
          <w:spacing w:val="-10"/>
          <w:kern w:val="28"/>
        </w:rPr>
        <w:br/>
        <w:t>l</w:t>
      </w:r>
      <w:r w:rsidRPr="00D80135">
        <w:rPr>
          <w:rFonts w:eastAsia="Times New Roman"/>
          <w:spacing w:val="-10"/>
          <w:kern w:val="28"/>
        </w:rPr>
        <w:t>icealistów – edycja I</w:t>
      </w:r>
      <w:r w:rsidRPr="00D80135">
        <w:rPr>
          <w:rFonts w:eastAsia="Times New Roman"/>
          <w:spacing w:val="-10"/>
          <w:kern w:val="28"/>
        </w:rPr>
        <w:br/>
      </w:r>
    </w:p>
    <w:p w14:paraId="2B3D741B" w14:textId="77777777" w:rsidR="008E77F1" w:rsidRPr="00AF61A9" w:rsidRDefault="008E77F1" w:rsidP="008E77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F9C0C91" w14:textId="77777777" w:rsidR="008E77F1" w:rsidRPr="00AF61A9" w:rsidRDefault="008E77F1" w:rsidP="008E77F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1 ustawy z dnia 5 czerwca 1998 roku o samorządzie województwa (Dz. U. z 2022 r. poz. 2094 </w:t>
      </w:r>
      <w:r>
        <w:rPr>
          <w:rFonts w:ascii="Arial" w:eastAsia="Times New Roman" w:hAnsi="Arial" w:cs="Arial"/>
          <w:sz w:val="24"/>
          <w:szCs w:val="24"/>
          <w:lang w:eastAsia="pl-PL"/>
        </w:rPr>
        <w:t>ze zm.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) i </w:t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 sprawie uchwalenia Statutu Województwa Podkarpackiego (Dz. Urz. Woj. </w:t>
      </w:r>
      <w:proofErr w:type="spellStart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Podk</w:t>
      </w:r>
      <w:proofErr w:type="spellEnd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.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1999 r. Nr 28, poz. 1247, z 2002 r. Nr 54, poz. 1101, z 2008 r. Nr 55, poz. 1449,</w:t>
      </w:r>
      <w:r w:rsidRPr="00AF61A9">
        <w:rPr>
          <w:rFonts w:ascii="Calibri" w:eastAsia="Calibri" w:hAnsi="Calibri" w:cs="Times New Roman"/>
        </w:rPr>
        <w:t xml:space="preserve">  </w:t>
      </w:r>
      <w:r>
        <w:rPr>
          <w:rFonts w:ascii="Calibri" w:eastAsia="Calibri" w:hAnsi="Calibri" w:cs="Times New Roman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2019 r., poz. 2676),</w:t>
      </w:r>
    </w:p>
    <w:p w14:paraId="509B11EF" w14:textId="77777777" w:rsidR="008E77F1" w:rsidRPr="00AF61A9" w:rsidRDefault="008E77F1" w:rsidP="008E77F1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680BD005" w14:textId="77777777" w:rsidR="008E77F1" w:rsidRPr="00AF61A9" w:rsidRDefault="008E77F1" w:rsidP="008E77F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2838339F" w14:textId="77777777" w:rsidR="008E77F1" w:rsidRPr="00AF61A9" w:rsidRDefault="008E77F1" w:rsidP="008E77F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14:paraId="0F213282" w14:textId="77777777" w:rsidR="008E77F1" w:rsidRPr="00AF61A9" w:rsidRDefault="008E77F1" w:rsidP="008E77F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79B4D3E" w14:textId="77777777" w:rsidR="008E77F1" w:rsidRPr="00D80135" w:rsidRDefault="008E77F1" w:rsidP="008E77F1">
      <w:pPr>
        <w:pStyle w:val="Nagwek2"/>
        <w:jc w:val="center"/>
        <w:rPr>
          <w:sz w:val="24"/>
          <w:szCs w:val="24"/>
        </w:rPr>
      </w:pPr>
      <w:r w:rsidRPr="00D80135">
        <w:rPr>
          <w:sz w:val="24"/>
          <w:szCs w:val="24"/>
        </w:rPr>
        <w:t>§ 1</w:t>
      </w:r>
    </w:p>
    <w:p w14:paraId="6BEEF6D9" w14:textId="77777777" w:rsidR="008E77F1" w:rsidRPr="00AF61A9" w:rsidRDefault="008E77F1" w:rsidP="008E77F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980CCEE" w14:textId="77777777" w:rsidR="008E77F1" w:rsidRPr="00AF61A9" w:rsidRDefault="008E77F1" w:rsidP="008E77F1">
      <w:pPr>
        <w:pStyle w:val="Tytu"/>
        <w:spacing w:after="240"/>
        <w:rPr>
          <w:rFonts w:ascii="Arial" w:hAnsi="Arial" w:cs="Arial"/>
          <w:b/>
          <w:sz w:val="24"/>
          <w:szCs w:val="24"/>
        </w:rPr>
      </w:pPr>
      <w:r w:rsidRPr="00AF61A9">
        <w:rPr>
          <w:rFonts w:ascii="Arial" w:hAnsi="Arial" w:cs="Arial"/>
          <w:sz w:val="24"/>
          <w:szCs w:val="24"/>
          <w:lang w:eastAsia="pl-PL"/>
        </w:rPr>
        <w:t xml:space="preserve">Wnosi się pod obrady Sejmiku Województwa Podkarpackiego projekt uchwały  Sejmiku </w:t>
      </w:r>
      <w:r w:rsidRPr="00AF61A9">
        <w:rPr>
          <w:rFonts w:ascii="Arial" w:hAnsi="Arial" w:cs="Arial"/>
          <w:b/>
          <w:iCs/>
          <w:sz w:val="24"/>
          <w:szCs w:val="24"/>
          <w:lang w:eastAsia="pl-PL"/>
        </w:rPr>
        <w:t>w sprawie</w:t>
      </w:r>
      <w:r w:rsidRPr="001A3651">
        <w:rPr>
          <w:rFonts w:ascii="Arial" w:hAnsi="Arial" w:cs="Arial"/>
          <w:b/>
          <w:sz w:val="24"/>
          <w:szCs w:val="24"/>
        </w:rPr>
        <w:t xml:space="preserve"> określenia zasad udzielania w roku szkolnym 2023/2024 stypendiów uczniom szkół ponadpodstawowych prowadzących kształcenie ogólne w ramach projektu pn. Poszerzając horyzonty – stypendia naukowe dla licealistów – edycja I</w:t>
      </w:r>
      <w:r w:rsidRPr="00AF61A9">
        <w:rPr>
          <w:rFonts w:ascii="Arial" w:hAnsi="Arial" w:cs="Arial"/>
          <w:iCs/>
          <w:sz w:val="24"/>
          <w:szCs w:val="24"/>
          <w:lang w:eastAsia="pl-PL"/>
        </w:rPr>
        <w:t xml:space="preserve">, </w:t>
      </w:r>
      <w:r w:rsidRPr="00AF61A9">
        <w:rPr>
          <w:rFonts w:ascii="Arial" w:hAnsi="Arial" w:cs="Arial"/>
          <w:sz w:val="24"/>
          <w:szCs w:val="24"/>
          <w:lang w:eastAsia="pl-PL"/>
        </w:rPr>
        <w:t>w brzmieniu stanowiącym załącznik do uchwały.</w:t>
      </w:r>
    </w:p>
    <w:p w14:paraId="6D42A817" w14:textId="77777777" w:rsidR="008E77F1" w:rsidRPr="00AF61A9" w:rsidRDefault="008E77F1" w:rsidP="008E77F1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31376E32" w14:textId="77777777" w:rsidR="008E77F1" w:rsidRPr="00D80135" w:rsidRDefault="008E77F1" w:rsidP="008E77F1">
      <w:pPr>
        <w:pStyle w:val="Nagwek2"/>
        <w:jc w:val="center"/>
        <w:rPr>
          <w:sz w:val="24"/>
          <w:szCs w:val="24"/>
        </w:rPr>
      </w:pPr>
      <w:r w:rsidRPr="00D80135">
        <w:rPr>
          <w:sz w:val="24"/>
          <w:szCs w:val="24"/>
        </w:rPr>
        <w:t>§ 2</w:t>
      </w:r>
    </w:p>
    <w:p w14:paraId="368B471C" w14:textId="77777777" w:rsidR="008E77F1" w:rsidRPr="00AF61A9" w:rsidRDefault="008E77F1" w:rsidP="008E77F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833D9F0" w14:textId="77777777" w:rsidR="008E77F1" w:rsidRPr="00AF61A9" w:rsidRDefault="008E77F1" w:rsidP="008E77F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 Podkarpackiego.</w:t>
      </w:r>
    </w:p>
    <w:p w14:paraId="183C7AB9" w14:textId="77777777" w:rsidR="008E77F1" w:rsidRPr="00AF61A9" w:rsidRDefault="008E77F1" w:rsidP="008E77F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33CB6F7" w14:textId="77777777" w:rsidR="008E77F1" w:rsidRPr="00D80135" w:rsidRDefault="008E77F1" w:rsidP="008E77F1">
      <w:pPr>
        <w:pStyle w:val="Nagwek2"/>
        <w:jc w:val="center"/>
        <w:rPr>
          <w:rFonts w:eastAsia="Times New Roman"/>
          <w:sz w:val="24"/>
          <w:szCs w:val="24"/>
          <w:lang w:eastAsia="pl-PL"/>
        </w:rPr>
      </w:pPr>
      <w:r w:rsidRPr="00D80135">
        <w:rPr>
          <w:rFonts w:eastAsia="Times New Roman"/>
          <w:sz w:val="24"/>
          <w:szCs w:val="24"/>
          <w:lang w:eastAsia="pl-PL"/>
        </w:rPr>
        <w:t>§ 3</w:t>
      </w:r>
    </w:p>
    <w:p w14:paraId="2B43FE91" w14:textId="77777777" w:rsidR="008E77F1" w:rsidRPr="00AF61A9" w:rsidRDefault="008E77F1" w:rsidP="008E77F1">
      <w:p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6A89DC89" w14:textId="77777777" w:rsidR="008E77F1" w:rsidRDefault="008E77F1" w:rsidP="008E77F1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Uchwała wchodzi w życie z dniem podjęcia.</w:t>
      </w:r>
    </w:p>
    <w:p w14:paraId="6BDA2356" w14:textId="77777777" w:rsidR="008E77F1" w:rsidRPr="002B5D36" w:rsidRDefault="008E77F1" w:rsidP="008E77F1">
      <w:pPr>
        <w:spacing w:after="0"/>
        <w:rPr>
          <w:rFonts w:ascii="Arial" w:eastAsia="Calibri" w:hAnsi="Arial" w:cs="Arial"/>
          <w:sz w:val="23"/>
          <w:szCs w:val="23"/>
        </w:rPr>
      </w:pPr>
      <w:bookmarkStart w:id="0" w:name="_Hlk114218814"/>
      <w:r w:rsidRPr="002B5D36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A8A7894" w14:textId="77777777" w:rsidR="008E77F1" w:rsidRPr="002B5D36" w:rsidRDefault="008E77F1" w:rsidP="008E77F1">
      <w:pPr>
        <w:spacing w:after="0"/>
        <w:rPr>
          <w:rFonts w:ascii="Arial" w:eastAsiaTheme="minorEastAsia" w:hAnsi="Arial" w:cs="Arial"/>
        </w:rPr>
      </w:pPr>
      <w:r w:rsidRPr="002B5D36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45DE6822" w14:textId="77777777" w:rsidR="008E77F1" w:rsidRDefault="008E77F1" w:rsidP="008E77F1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438A8079" w14:textId="77777777" w:rsidR="0080241A" w:rsidRPr="00D35B9D" w:rsidRDefault="00F439AB" w:rsidP="00D35B9D">
      <w:pPr>
        <w:pStyle w:val="Nagwek2"/>
        <w:jc w:val="center"/>
        <w:rPr>
          <w:b/>
          <w:bCs/>
          <w:sz w:val="24"/>
          <w:szCs w:val="24"/>
        </w:rPr>
      </w:pPr>
      <w:r w:rsidRPr="00D35B9D">
        <w:rPr>
          <w:b/>
          <w:bCs/>
          <w:sz w:val="24"/>
          <w:szCs w:val="24"/>
        </w:rPr>
        <w:lastRenderedPageBreak/>
        <w:t xml:space="preserve">UCHWAŁA NR </w:t>
      </w:r>
      <w:r w:rsidR="00412A1F" w:rsidRPr="00D35B9D">
        <w:rPr>
          <w:b/>
          <w:bCs/>
          <w:sz w:val="24"/>
          <w:szCs w:val="24"/>
        </w:rPr>
        <w:t>……/…….</w:t>
      </w:r>
      <w:r w:rsidRPr="00D35B9D">
        <w:rPr>
          <w:b/>
          <w:bCs/>
          <w:sz w:val="24"/>
          <w:szCs w:val="24"/>
        </w:rPr>
        <w:t>/2</w:t>
      </w:r>
      <w:r w:rsidR="003C12DD" w:rsidRPr="00D35B9D">
        <w:rPr>
          <w:b/>
          <w:bCs/>
          <w:sz w:val="24"/>
          <w:szCs w:val="24"/>
        </w:rPr>
        <w:t>3</w:t>
      </w:r>
      <w:r w:rsidRPr="00D35B9D">
        <w:rPr>
          <w:b/>
          <w:bCs/>
          <w:sz w:val="24"/>
          <w:szCs w:val="24"/>
        </w:rPr>
        <w:br/>
        <w:t>SEJMIKU WOJEWÓDZTWA PODKARPACKIEGO</w:t>
      </w:r>
      <w:r w:rsidRPr="00D35B9D">
        <w:rPr>
          <w:b/>
          <w:bCs/>
          <w:sz w:val="24"/>
          <w:szCs w:val="24"/>
        </w:rPr>
        <w:br/>
        <w:t xml:space="preserve">z dnia </w:t>
      </w:r>
      <w:r w:rsidR="00412A1F" w:rsidRPr="00D35B9D">
        <w:rPr>
          <w:b/>
          <w:bCs/>
          <w:sz w:val="24"/>
          <w:szCs w:val="24"/>
        </w:rPr>
        <w:t xml:space="preserve">…………………… </w:t>
      </w:r>
      <w:r w:rsidRPr="00D35B9D">
        <w:rPr>
          <w:b/>
          <w:bCs/>
          <w:sz w:val="24"/>
          <w:szCs w:val="24"/>
        </w:rPr>
        <w:t>202</w:t>
      </w:r>
      <w:r w:rsidR="003C12DD" w:rsidRPr="00D35B9D">
        <w:rPr>
          <w:b/>
          <w:bCs/>
          <w:sz w:val="24"/>
          <w:szCs w:val="24"/>
        </w:rPr>
        <w:t>3</w:t>
      </w:r>
      <w:r w:rsidRPr="00D35B9D">
        <w:rPr>
          <w:b/>
          <w:bCs/>
          <w:sz w:val="24"/>
          <w:szCs w:val="24"/>
        </w:rPr>
        <w:t xml:space="preserve"> r.</w:t>
      </w:r>
    </w:p>
    <w:p w14:paraId="336F702F" w14:textId="36E1F295" w:rsidR="001F08FA" w:rsidRPr="00C94709" w:rsidRDefault="001F08FA" w:rsidP="00213B8F">
      <w:pPr>
        <w:pStyle w:val="Tytu"/>
        <w:spacing w:after="240"/>
        <w:jc w:val="center"/>
        <w:rPr>
          <w:rFonts w:ascii="Arial" w:hAnsi="Arial" w:cs="Arial"/>
          <w:b/>
          <w:sz w:val="24"/>
          <w:szCs w:val="24"/>
        </w:rPr>
      </w:pPr>
      <w:r w:rsidRPr="00C94709">
        <w:rPr>
          <w:rFonts w:ascii="Arial" w:hAnsi="Arial" w:cs="Arial"/>
          <w:b/>
          <w:sz w:val="24"/>
          <w:szCs w:val="24"/>
        </w:rPr>
        <w:t xml:space="preserve">w sprawie określenia zasad udzielania </w:t>
      </w:r>
      <w:r w:rsidR="001F6E27" w:rsidRPr="00C94709">
        <w:rPr>
          <w:rFonts w:ascii="Arial" w:hAnsi="Arial" w:cs="Arial"/>
          <w:b/>
          <w:sz w:val="24"/>
          <w:szCs w:val="24"/>
        </w:rPr>
        <w:t xml:space="preserve">w roku szkolnym 2023/2024 </w:t>
      </w:r>
      <w:r w:rsidRPr="00C94709">
        <w:rPr>
          <w:rFonts w:ascii="Arial" w:hAnsi="Arial" w:cs="Arial"/>
          <w:b/>
          <w:sz w:val="24"/>
          <w:szCs w:val="24"/>
        </w:rPr>
        <w:t>stypendiów</w:t>
      </w:r>
      <w:r w:rsidR="00213B8F" w:rsidRPr="00C94709">
        <w:rPr>
          <w:rFonts w:ascii="Arial" w:hAnsi="Arial" w:cs="Arial"/>
          <w:b/>
          <w:sz w:val="24"/>
          <w:szCs w:val="24"/>
        </w:rPr>
        <w:t xml:space="preserve"> </w:t>
      </w:r>
      <w:r w:rsidRPr="00C94709">
        <w:rPr>
          <w:rFonts w:ascii="Arial" w:hAnsi="Arial" w:cs="Arial"/>
          <w:b/>
          <w:sz w:val="24"/>
          <w:szCs w:val="24"/>
        </w:rPr>
        <w:t xml:space="preserve">uczniom </w:t>
      </w:r>
      <w:r w:rsidR="00412A1F" w:rsidRPr="00C94709">
        <w:rPr>
          <w:rFonts w:ascii="Arial" w:hAnsi="Arial" w:cs="Arial"/>
          <w:b/>
          <w:sz w:val="24"/>
          <w:szCs w:val="24"/>
        </w:rPr>
        <w:t xml:space="preserve">szkół </w:t>
      </w:r>
      <w:r w:rsidRPr="00C94709">
        <w:rPr>
          <w:rFonts w:ascii="Arial" w:hAnsi="Arial" w:cs="Arial"/>
          <w:b/>
          <w:sz w:val="24"/>
          <w:szCs w:val="24"/>
        </w:rPr>
        <w:t>po</w:t>
      </w:r>
      <w:r w:rsidR="002531F9" w:rsidRPr="00C94709">
        <w:rPr>
          <w:rFonts w:ascii="Arial" w:hAnsi="Arial" w:cs="Arial"/>
          <w:b/>
          <w:sz w:val="24"/>
          <w:szCs w:val="24"/>
        </w:rPr>
        <w:t>na</w:t>
      </w:r>
      <w:r w:rsidRPr="00C94709">
        <w:rPr>
          <w:rFonts w:ascii="Arial" w:hAnsi="Arial" w:cs="Arial"/>
          <w:b/>
          <w:sz w:val="24"/>
          <w:szCs w:val="24"/>
        </w:rPr>
        <w:t>d</w:t>
      </w:r>
      <w:r w:rsidR="002531F9" w:rsidRPr="00C94709">
        <w:rPr>
          <w:rFonts w:ascii="Arial" w:hAnsi="Arial" w:cs="Arial"/>
          <w:b/>
          <w:sz w:val="24"/>
          <w:szCs w:val="24"/>
        </w:rPr>
        <w:t>pod</w:t>
      </w:r>
      <w:r w:rsidRPr="00C94709">
        <w:rPr>
          <w:rFonts w:ascii="Arial" w:hAnsi="Arial" w:cs="Arial"/>
          <w:b/>
          <w:sz w:val="24"/>
          <w:szCs w:val="24"/>
        </w:rPr>
        <w:t xml:space="preserve">stawowych </w:t>
      </w:r>
      <w:r w:rsidR="002531F9" w:rsidRPr="00C94709">
        <w:rPr>
          <w:rFonts w:ascii="Arial" w:hAnsi="Arial" w:cs="Arial"/>
          <w:b/>
          <w:sz w:val="24"/>
          <w:szCs w:val="24"/>
        </w:rPr>
        <w:t xml:space="preserve">prowadzących </w:t>
      </w:r>
      <w:r w:rsidR="002F645C" w:rsidRPr="00C94709">
        <w:rPr>
          <w:rFonts w:ascii="Arial" w:hAnsi="Arial" w:cs="Arial"/>
          <w:b/>
          <w:sz w:val="24"/>
          <w:szCs w:val="24"/>
        </w:rPr>
        <w:t xml:space="preserve">kształcenie </w:t>
      </w:r>
      <w:r w:rsidR="008B14F8" w:rsidRPr="00C94709">
        <w:rPr>
          <w:rFonts w:ascii="Arial" w:hAnsi="Arial" w:cs="Arial"/>
          <w:b/>
          <w:sz w:val="24"/>
          <w:szCs w:val="24"/>
        </w:rPr>
        <w:t>ogólne</w:t>
      </w:r>
      <w:r w:rsidR="002F645C" w:rsidRPr="00C94709">
        <w:rPr>
          <w:rFonts w:ascii="Arial" w:hAnsi="Arial" w:cs="Arial"/>
          <w:b/>
          <w:sz w:val="24"/>
          <w:szCs w:val="24"/>
        </w:rPr>
        <w:t xml:space="preserve"> </w:t>
      </w:r>
      <w:r w:rsidRPr="00C94709">
        <w:rPr>
          <w:rFonts w:ascii="Arial" w:hAnsi="Arial" w:cs="Arial"/>
          <w:b/>
          <w:sz w:val="24"/>
          <w:szCs w:val="24"/>
        </w:rPr>
        <w:t xml:space="preserve">w ramach projektu pn. </w:t>
      </w:r>
      <w:bookmarkStart w:id="1" w:name="_Hlk132791002"/>
      <w:r w:rsidR="00C775FD" w:rsidRPr="00C94709">
        <w:rPr>
          <w:rFonts w:ascii="Arial" w:hAnsi="Arial" w:cs="Arial"/>
          <w:b/>
          <w:sz w:val="24"/>
          <w:szCs w:val="24"/>
        </w:rPr>
        <w:t xml:space="preserve">Poszerzając horyzonty – stypendia </w:t>
      </w:r>
      <w:r w:rsidR="002F645C" w:rsidRPr="00C94709">
        <w:rPr>
          <w:rFonts w:ascii="Arial" w:hAnsi="Arial" w:cs="Arial"/>
          <w:b/>
          <w:sz w:val="24"/>
          <w:szCs w:val="24"/>
        </w:rPr>
        <w:t xml:space="preserve">naukowe dla </w:t>
      </w:r>
      <w:r w:rsidR="008B14F8" w:rsidRPr="00C94709">
        <w:rPr>
          <w:rFonts w:ascii="Arial" w:hAnsi="Arial" w:cs="Arial"/>
          <w:b/>
          <w:sz w:val="24"/>
          <w:szCs w:val="24"/>
        </w:rPr>
        <w:t>licealistów</w:t>
      </w:r>
      <w:r w:rsidR="00C775FD" w:rsidRPr="00C94709">
        <w:rPr>
          <w:rFonts w:ascii="Arial" w:hAnsi="Arial" w:cs="Arial"/>
          <w:b/>
          <w:sz w:val="24"/>
          <w:szCs w:val="24"/>
        </w:rPr>
        <w:t xml:space="preserve"> – edycja I</w:t>
      </w:r>
      <w:bookmarkEnd w:id="1"/>
    </w:p>
    <w:p w14:paraId="552F86D3" w14:textId="3DB673BF" w:rsidR="003C12DD" w:rsidRPr="00C94709" w:rsidRDefault="001F08FA" w:rsidP="00FD131A">
      <w:pPr>
        <w:spacing w:after="240" w:line="276" w:lineRule="auto"/>
        <w:jc w:val="both"/>
        <w:rPr>
          <w:rFonts w:ascii="Arial" w:hAnsi="Arial" w:cs="Arial"/>
          <w:strike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 xml:space="preserve">Na podstawie art. 11 ust. 2 pkt 4, art. 14 ust. 1 pkt 1, art. 18 pkt 19a ustawy z dnia </w:t>
      </w:r>
      <w:r w:rsidRPr="00C94709">
        <w:rPr>
          <w:rFonts w:ascii="Arial" w:hAnsi="Arial" w:cs="Arial"/>
          <w:sz w:val="24"/>
          <w:szCs w:val="24"/>
        </w:rPr>
        <w:br/>
        <w:t>5 czerwca 1998 r. o samorządzie województwa (Dz. U. z 202</w:t>
      </w:r>
      <w:r w:rsidR="003C12DD" w:rsidRPr="00C94709">
        <w:rPr>
          <w:rFonts w:ascii="Arial" w:hAnsi="Arial" w:cs="Arial"/>
          <w:sz w:val="24"/>
          <w:szCs w:val="24"/>
        </w:rPr>
        <w:t>2</w:t>
      </w:r>
      <w:r w:rsidRPr="00C94709">
        <w:rPr>
          <w:rFonts w:ascii="Arial" w:hAnsi="Arial" w:cs="Arial"/>
          <w:sz w:val="24"/>
          <w:szCs w:val="24"/>
        </w:rPr>
        <w:t xml:space="preserve"> r. poz. </w:t>
      </w:r>
      <w:r w:rsidR="003C12DD" w:rsidRPr="00C94709">
        <w:rPr>
          <w:rFonts w:ascii="Arial" w:hAnsi="Arial" w:cs="Arial"/>
          <w:sz w:val="24"/>
          <w:szCs w:val="24"/>
        </w:rPr>
        <w:t>2094</w:t>
      </w:r>
      <w:r w:rsidRPr="00C94709">
        <w:rPr>
          <w:rFonts w:ascii="Arial" w:hAnsi="Arial" w:cs="Arial"/>
          <w:sz w:val="24"/>
          <w:szCs w:val="24"/>
        </w:rPr>
        <w:t xml:space="preserve"> </w:t>
      </w:r>
      <w:r w:rsidR="003C12DD" w:rsidRPr="00C94709">
        <w:rPr>
          <w:rFonts w:ascii="Arial" w:hAnsi="Arial" w:cs="Arial"/>
          <w:sz w:val="24"/>
          <w:szCs w:val="24"/>
        </w:rPr>
        <w:t>ze zm.</w:t>
      </w:r>
      <w:r w:rsidRPr="00C94709">
        <w:rPr>
          <w:rFonts w:ascii="Arial" w:hAnsi="Arial" w:cs="Arial"/>
          <w:sz w:val="24"/>
          <w:szCs w:val="24"/>
        </w:rPr>
        <w:t>), art. 90t</w:t>
      </w:r>
      <w:r w:rsidR="004D6468" w:rsidRPr="00C94709">
        <w:rPr>
          <w:rFonts w:ascii="Arial" w:hAnsi="Arial" w:cs="Arial"/>
          <w:sz w:val="24"/>
          <w:szCs w:val="24"/>
        </w:rPr>
        <w:t> </w:t>
      </w:r>
      <w:r w:rsidRPr="00C94709">
        <w:rPr>
          <w:rFonts w:ascii="Arial" w:hAnsi="Arial" w:cs="Arial"/>
          <w:sz w:val="24"/>
          <w:szCs w:val="24"/>
        </w:rPr>
        <w:t>ust.</w:t>
      </w:r>
      <w:r w:rsidR="004D6468" w:rsidRPr="00C94709">
        <w:rPr>
          <w:rFonts w:ascii="Arial" w:hAnsi="Arial" w:cs="Arial"/>
          <w:sz w:val="24"/>
          <w:szCs w:val="24"/>
        </w:rPr>
        <w:t> </w:t>
      </w:r>
      <w:r w:rsidRPr="00C94709">
        <w:rPr>
          <w:rFonts w:ascii="Arial" w:hAnsi="Arial" w:cs="Arial"/>
          <w:sz w:val="24"/>
          <w:szCs w:val="24"/>
        </w:rPr>
        <w:t>1 i</w:t>
      </w:r>
      <w:r w:rsidR="003C12DD" w:rsidRPr="00C94709">
        <w:rPr>
          <w:rFonts w:ascii="Arial" w:hAnsi="Arial" w:cs="Arial"/>
          <w:sz w:val="24"/>
          <w:szCs w:val="24"/>
        </w:rPr>
        <w:t> </w:t>
      </w:r>
      <w:r w:rsidRPr="00C94709">
        <w:rPr>
          <w:rFonts w:ascii="Arial" w:hAnsi="Arial" w:cs="Arial"/>
          <w:sz w:val="24"/>
          <w:szCs w:val="24"/>
        </w:rPr>
        <w:t xml:space="preserve">4 Ustawy z dnia 7 września 1991 roku o systemie oświaty </w:t>
      </w:r>
      <w:r w:rsidR="00D05D7C">
        <w:rPr>
          <w:rFonts w:ascii="Arial" w:hAnsi="Arial" w:cs="Arial"/>
          <w:sz w:val="24"/>
          <w:szCs w:val="24"/>
        </w:rPr>
        <w:br/>
      </w:r>
      <w:r w:rsidRPr="00C94709">
        <w:rPr>
          <w:rFonts w:ascii="Arial" w:hAnsi="Arial" w:cs="Arial"/>
          <w:sz w:val="24"/>
          <w:szCs w:val="24"/>
        </w:rPr>
        <w:t>(Dz. U. z 202</w:t>
      </w:r>
      <w:r w:rsidR="00213B8F" w:rsidRPr="00C94709">
        <w:rPr>
          <w:rFonts w:ascii="Arial" w:hAnsi="Arial" w:cs="Arial"/>
          <w:sz w:val="24"/>
          <w:szCs w:val="24"/>
        </w:rPr>
        <w:t>2</w:t>
      </w:r>
      <w:r w:rsidRPr="00C94709">
        <w:rPr>
          <w:rFonts w:ascii="Arial" w:hAnsi="Arial" w:cs="Arial"/>
          <w:sz w:val="24"/>
          <w:szCs w:val="24"/>
        </w:rPr>
        <w:t xml:space="preserve"> r. poz. </w:t>
      </w:r>
      <w:r w:rsidR="00213B8F" w:rsidRPr="00C94709">
        <w:rPr>
          <w:rFonts w:ascii="Arial" w:hAnsi="Arial" w:cs="Arial"/>
          <w:sz w:val="24"/>
          <w:szCs w:val="24"/>
        </w:rPr>
        <w:t>2230</w:t>
      </w:r>
      <w:r w:rsidR="003C12DD" w:rsidRPr="00C94709">
        <w:rPr>
          <w:rFonts w:ascii="Arial" w:hAnsi="Arial" w:cs="Arial"/>
          <w:sz w:val="24"/>
          <w:szCs w:val="24"/>
        </w:rPr>
        <w:t xml:space="preserve"> </w:t>
      </w:r>
      <w:r w:rsidR="00D928FD">
        <w:rPr>
          <w:rFonts w:ascii="Arial" w:hAnsi="Arial" w:cs="Arial"/>
          <w:sz w:val="24"/>
          <w:szCs w:val="24"/>
        </w:rPr>
        <w:t>t.j</w:t>
      </w:r>
      <w:r w:rsidR="003C12DD" w:rsidRPr="00C94709">
        <w:rPr>
          <w:rFonts w:ascii="Arial" w:hAnsi="Arial" w:cs="Arial"/>
          <w:sz w:val="24"/>
          <w:szCs w:val="24"/>
        </w:rPr>
        <w:t>.</w:t>
      </w:r>
      <w:r w:rsidRPr="00C94709">
        <w:rPr>
          <w:rFonts w:ascii="Arial" w:hAnsi="Arial" w:cs="Arial"/>
          <w:sz w:val="24"/>
          <w:szCs w:val="24"/>
        </w:rPr>
        <w:t xml:space="preserve">), Uchwały Nr </w:t>
      </w:r>
      <w:r w:rsidR="00400883" w:rsidRPr="00C94709">
        <w:rPr>
          <w:rFonts w:ascii="Arial" w:hAnsi="Arial" w:cs="Arial"/>
          <w:sz w:val="24"/>
          <w:szCs w:val="24"/>
        </w:rPr>
        <w:t>LX/1043/23</w:t>
      </w:r>
      <w:r w:rsidRPr="00C94709">
        <w:rPr>
          <w:rFonts w:ascii="Arial" w:hAnsi="Arial" w:cs="Arial"/>
          <w:sz w:val="24"/>
          <w:szCs w:val="24"/>
        </w:rPr>
        <w:t xml:space="preserve"> Sejmiku Województwa Podkarpackiego z </w:t>
      </w:r>
      <w:r w:rsidR="00D05D7C">
        <w:rPr>
          <w:rFonts w:ascii="Arial" w:hAnsi="Arial" w:cs="Arial"/>
          <w:sz w:val="24"/>
          <w:szCs w:val="24"/>
        </w:rPr>
        <w:t xml:space="preserve"> </w:t>
      </w:r>
      <w:r w:rsidRPr="00C94709">
        <w:rPr>
          <w:rFonts w:ascii="Arial" w:hAnsi="Arial" w:cs="Arial"/>
          <w:sz w:val="24"/>
          <w:szCs w:val="24"/>
        </w:rPr>
        <w:t xml:space="preserve">dnia </w:t>
      </w:r>
      <w:r w:rsidR="00400883" w:rsidRPr="00C94709">
        <w:rPr>
          <w:rFonts w:ascii="Arial" w:hAnsi="Arial" w:cs="Arial"/>
          <w:sz w:val="24"/>
          <w:szCs w:val="24"/>
        </w:rPr>
        <w:t>21 kwietnia 2023 r.</w:t>
      </w:r>
      <w:r w:rsidRPr="00C94709">
        <w:rPr>
          <w:rFonts w:ascii="Arial" w:hAnsi="Arial" w:cs="Arial"/>
          <w:sz w:val="24"/>
          <w:szCs w:val="24"/>
        </w:rPr>
        <w:t xml:space="preserve"> </w:t>
      </w:r>
      <w:r w:rsidR="003C12DD" w:rsidRPr="00C94709">
        <w:rPr>
          <w:rFonts w:ascii="Arial" w:hAnsi="Arial" w:cs="Arial"/>
          <w:bCs/>
          <w:sz w:val="24"/>
          <w:szCs w:val="24"/>
        </w:rPr>
        <w:t>w </w:t>
      </w:r>
      <w:r w:rsidR="00D05D7C">
        <w:rPr>
          <w:rFonts w:ascii="Arial" w:hAnsi="Arial" w:cs="Arial"/>
          <w:bCs/>
          <w:sz w:val="24"/>
          <w:szCs w:val="24"/>
        </w:rPr>
        <w:t xml:space="preserve"> </w:t>
      </w:r>
      <w:r w:rsidR="003C12DD" w:rsidRPr="00C94709">
        <w:rPr>
          <w:rFonts w:ascii="Arial" w:hAnsi="Arial" w:cs="Arial"/>
          <w:bCs/>
          <w:sz w:val="24"/>
          <w:szCs w:val="24"/>
        </w:rPr>
        <w:t xml:space="preserve">sprawie przyjęcia programu stypendialnego dla uczniów zdolnych uczęszczających do szkół podstawowych i </w:t>
      </w:r>
      <w:r w:rsidR="00EE0234" w:rsidRPr="00C94709">
        <w:rPr>
          <w:rFonts w:ascii="Arial" w:hAnsi="Arial" w:cs="Arial"/>
          <w:bCs/>
          <w:sz w:val="24"/>
          <w:szCs w:val="24"/>
        </w:rPr>
        <w:t> </w:t>
      </w:r>
      <w:r w:rsidR="003C12DD" w:rsidRPr="00C94709">
        <w:rPr>
          <w:rFonts w:ascii="Arial" w:hAnsi="Arial" w:cs="Arial"/>
          <w:bCs/>
          <w:sz w:val="24"/>
          <w:szCs w:val="24"/>
        </w:rPr>
        <w:t>ponadpodstawowych mających siedzibę na terenie województwa podkarpackiego</w:t>
      </w:r>
      <w:r w:rsidRPr="00C94709">
        <w:rPr>
          <w:rFonts w:ascii="Arial" w:hAnsi="Arial" w:cs="Arial"/>
          <w:sz w:val="24"/>
          <w:szCs w:val="24"/>
        </w:rPr>
        <w:t xml:space="preserve">, </w:t>
      </w:r>
      <w:r w:rsidR="00FD131A" w:rsidRPr="00E0120E">
        <w:rPr>
          <w:rFonts w:ascii="Arial" w:hAnsi="Arial" w:cs="Arial"/>
          <w:sz w:val="24"/>
          <w:szCs w:val="24"/>
        </w:rPr>
        <w:t>zmienionej Uchwałą Nr LXI/1067/23 Sejmiku Województwa Podkarpackiego z dnia 29 maja 2023 r.,</w:t>
      </w:r>
      <w:r w:rsidR="00FD131A">
        <w:rPr>
          <w:rFonts w:ascii="Arial" w:hAnsi="Arial" w:cs="Arial"/>
          <w:sz w:val="24"/>
          <w:szCs w:val="24"/>
        </w:rPr>
        <w:t xml:space="preserve"> </w:t>
      </w:r>
      <w:r w:rsidR="003C12DD" w:rsidRPr="00C94709">
        <w:rPr>
          <w:rFonts w:ascii="Arial" w:hAnsi="Arial" w:cs="Arial"/>
          <w:sz w:val="24"/>
          <w:szCs w:val="24"/>
        </w:rPr>
        <w:t xml:space="preserve">a także na podstawie programu regionalnego Fundusze Europejskie dla Podkarpacia 2021 – 2027 stanowiącego załącznik </w:t>
      </w:r>
      <w:r w:rsidR="003C12DD" w:rsidRPr="00C94709">
        <w:rPr>
          <w:rFonts w:ascii="Arial" w:eastAsia="Times New Roman" w:hAnsi="Arial" w:cs="Arial"/>
          <w:sz w:val="24"/>
          <w:szCs w:val="24"/>
          <w:lang w:eastAsia="pl-PL"/>
        </w:rPr>
        <w:t xml:space="preserve">nr 1 do Uchwały Nr 445/9205/22 Zarządu Województwa Podkarpackiego w Rzeszowie z </w:t>
      </w:r>
      <w:r w:rsidR="00EE0234" w:rsidRPr="00C94709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3C12DD" w:rsidRPr="00C94709">
        <w:rPr>
          <w:rFonts w:ascii="Arial" w:eastAsia="Times New Roman" w:hAnsi="Arial" w:cs="Arial"/>
          <w:sz w:val="24"/>
          <w:szCs w:val="24"/>
          <w:lang w:eastAsia="pl-PL"/>
        </w:rPr>
        <w:t xml:space="preserve">dnia 20 grudnia 2022 r. w </w:t>
      </w:r>
      <w:r w:rsidR="00FD131A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3C12DD" w:rsidRPr="00C94709">
        <w:rPr>
          <w:rFonts w:ascii="Arial" w:eastAsia="Times New Roman" w:hAnsi="Arial" w:cs="Arial"/>
          <w:sz w:val="24"/>
          <w:szCs w:val="24"/>
          <w:lang w:eastAsia="pl-PL"/>
        </w:rPr>
        <w:t xml:space="preserve">sprawie </w:t>
      </w:r>
      <w:r w:rsidR="003C12DD" w:rsidRPr="00C94709">
        <w:rPr>
          <w:rFonts w:ascii="Arial" w:hAnsi="Arial" w:cs="Arial"/>
          <w:sz w:val="24"/>
          <w:szCs w:val="24"/>
        </w:rPr>
        <w:t>przyjęcia programu regionalnego Fundusze Europejskie dla Podkarpacia 2021 – 2027</w:t>
      </w:r>
      <w:bookmarkStart w:id="2" w:name="_Hlk132363305"/>
      <w:r w:rsidR="00213B8F" w:rsidRPr="00C94709">
        <w:rPr>
          <w:rFonts w:ascii="Arial" w:hAnsi="Arial" w:cs="Arial"/>
          <w:sz w:val="24"/>
          <w:szCs w:val="24"/>
        </w:rPr>
        <w:t>,</w:t>
      </w:r>
    </w:p>
    <w:bookmarkEnd w:id="2"/>
    <w:p w14:paraId="1B543EFF" w14:textId="77777777" w:rsidR="001F08FA" w:rsidRPr="00C94709" w:rsidRDefault="001F08FA" w:rsidP="00213B8F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C94709">
        <w:rPr>
          <w:rFonts w:ascii="Arial" w:hAnsi="Arial" w:cs="Arial"/>
          <w:b/>
          <w:sz w:val="24"/>
          <w:szCs w:val="24"/>
        </w:rPr>
        <w:t>Sejmik Województwa Podkarpackiego</w:t>
      </w:r>
      <w:r w:rsidR="000C4DF3" w:rsidRPr="00C94709">
        <w:rPr>
          <w:rFonts w:ascii="Arial" w:hAnsi="Arial" w:cs="Arial"/>
          <w:b/>
          <w:sz w:val="24"/>
          <w:szCs w:val="24"/>
        </w:rPr>
        <w:br/>
      </w:r>
      <w:r w:rsidRPr="00C94709">
        <w:rPr>
          <w:rFonts w:ascii="Arial" w:hAnsi="Arial" w:cs="Arial"/>
          <w:b/>
          <w:sz w:val="24"/>
          <w:szCs w:val="24"/>
        </w:rPr>
        <w:t>uchwala, co następuje:</w:t>
      </w:r>
    </w:p>
    <w:p w14:paraId="0A017729" w14:textId="77777777" w:rsidR="008F563D" w:rsidRPr="00D35B9D" w:rsidRDefault="001F08FA" w:rsidP="00D35B9D">
      <w:pPr>
        <w:pStyle w:val="Nagwek2"/>
        <w:jc w:val="center"/>
        <w:rPr>
          <w:sz w:val="24"/>
          <w:szCs w:val="24"/>
        </w:rPr>
      </w:pPr>
      <w:r w:rsidRPr="00D35B9D">
        <w:rPr>
          <w:sz w:val="24"/>
          <w:szCs w:val="24"/>
        </w:rPr>
        <w:t>§ 1</w:t>
      </w:r>
    </w:p>
    <w:p w14:paraId="75450E0C" w14:textId="162E1357" w:rsidR="000A1FEA" w:rsidRPr="00C94709" w:rsidRDefault="00A27D73" w:rsidP="000A1FEA">
      <w:pPr>
        <w:autoSpaceDE w:val="0"/>
        <w:autoSpaceDN w:val="0"/>
        <w:adjustRightInd w:val="0"/>
        <w:spacing w:after="120" w:line="276" w:lineRule="auto"/>
        <w:jc w:val="both"/>
        <w:rPr>
          <w:rFonts w:ascii="Arial" w:eastAsia="Arial" w:hAnsi="Arial" w:cs="Arial"/>
          <w:sz w:val="24"/>
          <w:szCs w:val="24"/>
        </w:rPr>
      </w:pPr>
      <w:r w:rsidRPr="00C94709">
        <w:rPr>
          <w:rFonts w:ascii="Arial" w:eastAsia="Arial" w:hAnsi="Arial" w:cs="Arial"/>
          <w:sz w:val="24"/>
          <w:szCs w:val="24"/>
        </w:rPr>
        <w:t xml:space="preserve">Uchwała określa szczegółowe zasady, tryb przyznawania </w:t>
      </w:r>
      <w:r w:rsidR="00757416" w:rsidRPr="00C94709">
        <w:rPr>
          <w:rFonts w:ascii="Arial" w:eastAsia="Arial" w:hAnsi="Arial" w:cs="Arial"/>
          <w:sz w:val="24"/>
          <w:szCs w:val="24"/>
        </w:rPr>
        <w:t xml:space="preserve">i </w:t>
      </w:r>
      <w:r w:rsidRPr="00C94709">
        <w:rPr>
          <w:rFonts w:ascii="Arial" w:eastAsia="Arial" w:hAnsi="Arial" w:cs="Arial"/>
          <w:sz w:val="24"/>
          <w:szCs w:val="24"/>
        </w:rPr>
        <w:t xml:space="preserve">wysokość stypendiów </w:t>
      </w:r>
      <w:r w:rsidR="002B5CD1" w:rsidRPr="00C94709">
        <w:rPr>
          <w:rFonts w:ascii="Arial" w:eastAsia="Arial" w:hAnsi="Arial" w:cs="Arial"/>
          <w:sz w:val="24"/>
          <w:szCs w:val="24"/>
        </w:rPr>
        <w:t>za</w:t>
      </w:r>
      <w:r w:rsidR="00FD131A">
        <w:rPr>
          <w:rFonts w:ascii="Arial" w:eastAsia="Arial" w:hAnsi="Arial" w:cs="Arial"/>
          <w:sz w:val="24"/>
          <w:szCs w:val="24"/>
        </w:rPr>
        <w:t> </w:t>
      </w:r>
      <w:r w:rsidR="000474CA" w:rsidRPr="00C94709">
        <w:rPr>
          <w:rFonts w:ascii="Arial" w:eastAsia="Arial" w:hAnsi="Arial" w:cs="Arial"/>
          <w:sz w:val="24"/>
          <w:szCs w:val="24"/>
        </w:rPr>
        <w:t xml:space="preserve">wysokie </w:t>
      </w:r>
      <w:r w:rsidR="002B5CD1" w:rsidRPr="00C94709">
        <w:rPr>
          <w:rFonts w:ascii="Arial" w:eastAsia="Arial" w:hAnsi="Arial" w:cs="Arial"/>
          <w:sz w:val="24"/>
          <w:szCs w:val="24"/>
        </w:rPr>
        <w:t>osiągnięcia w nauce</w:t>
      </w:r>
      <w:r w:rsidRPr="00C94709">
        <w:rPr>
          <w:rFonts w:ascii="Arial" w:eastAsia="Arial" w:hAnsi="Arial" w:cs="Arial"/>
          <w:sz w:val="24"/>
          <w:szCs w:val="24"/>
        </w:rPr>
        <w:t xml:space="preserve"> </w:t>
      </w:r>
      <w:r w:rsidR="002B5CD1" w:rsidRPr="00C94709">
        <w:rPr>
          <w:rFonts w:ascii="Arial" w:eastAsia="Arial" w:hAnsi="Arial" w:cs="Arial"/>
          <w:sz w:val="24"/>
          <w:szCs w:val="24"/>
        </w:rPr>
        <w:t>w roku szkolnym 2023/2024</w:t>
      </w:r>
      <w:r w:rsidR="000474CA" w:rsidRPr="00C94709">
        <w:rPr>
          <w:rFonts w:ascii="Arial" w:eastAsia="Arial" w:hAnsi="Arial" w:cs="Arial"/>
          <w:sz w:val="24"/>
          <w:szCs w:val="24"/>
        </w:rPr>
        <w:t xml:space="preserve"> w projekcie </w:t>
      </w:r>
      <w:r w:rsidR="000474CA" w:rsidRPr="00C94709">
        <w:rPr>
          <w:rFonts w:ascii="Arial" w:hAnsi="Arial" w:cs="Arial"/>
          <w:sz w:val="24"/>
          <w:szCs w:val="24"/>
        </w:rPr>
        <w:t xml:space="preserve">pn. </w:t>
      </w:r>
      <w:r w:rsidR="00FD131A">
        <w:rPr>
          <w:rFonts w:ascii="Arial" w:hAnsi="Arial" w:cs="Arial"/>
          <w:sz w:val="24"/>
          <w:szCs w:val="24"/>
        </w:rPr>
        <w:t> </w:t>
      </w:r>
      <w:r w:rsidR="000474CA" w:rsidRPr="00C94709">
        <w:rPr>
          <w:rFonts w:ascii="Arial" w:hAnsi="Arial" w:cs="Arial"/>
          <w:sz w:val="24"/>
          <w:szCs w:val="24"/>
        </w:rPr>
        <w:t xml:space="preserve">Poszerzając horyzonty – stypendia </w:t>
      </w:r>
      <w:r w:rsidR="00007516" w:rsidRPr="00C94709">
        <w:rPr>
          <w:rFonts w:ascii="Arial" w:hAnsi="Arial" w:cs="Arial"/>
          <w:sz w:val="24"/>
          <w:szCs w:val="24"/>
        </w:rPr>
        <w:t xml:space="preserve">naukowe dla </w:t>
      </w:r>
      <w:r w:rsidR="008B14F8" w:rsidRPr="00C94709">
        <w:rPr>
          <w:rFonts w:ascii="Arial" w:hAnsi="Arial" w:cs="Arial"/>
          <w:sz w:val="24"/>
          <w:szCs w:val="24"/>
        </w:rPr>
        <w:t>licealistów</w:t>
      </w:r>
      <w:r w:rsidR="000474CA" w:rsidRPr="00C94709">
        <w:rPr>
          <w:rFonts w:ascii="Arial" w:hAnsi="Arial" w:cs="Arial"/>
          <w:sz w:val="24"/>
          <w:szCs w:val="24"/>
        </w:rPr>
        <w:t xml:space="preserve"> – edycja I</w:t>
      </w:r>
      <w:r w:rsidR="005C39EA" w:rsidRPr="00C94709">
        <w:rPr>
          <w:rFonts w:ascii="Arial" w:hAnsi="Arial" w:cs="Arial"/>
          <w:sz w:val="24"/>
          <w:szCs w:val="24"/>
        </w:rPr>
        <w:t>, zwanego dalej „projektem”</w:t>
      </w:r>
      <w:r w:rsidR="000474CA" w:rsidRPr="00C94709">
        <w:rPr>
          <w:rFonts w:ascii="Arial" w:eastAsia="Arial" w:hAnsi="Arial" w:cs="Arial"/>
          <w:sz w:val="24"/>
          <w:szCs w:val="24"/>
        </w:rPr>
        <w:t xml:space="preserve"> </w:t>
      </w:r>
      <w:r w:rsidR="005C39EA" w:rsidRPr="00C94709">
        <w:rPr>
          <w:rFonts w:ascii="Arial" w:eastAsia="Arial" w:hAnsi="Arial" w:cs="Arial"/>
          <w:sz w:val="24"/>
          <w:szCs w:val="24"/>
        </w:rPr>
        <w:t xml:space="preserve">realizowanego </w:t>
      </w:r>
      <w:r w:rsidR="002B5CD1" w:rsidRPr="00C94709">
        <w:rPr>
          <w:rFonts w:ascii="Arial" w:eastAsia="Arial" w:hAnsi="Arial" w:cs="Arial"/>
          <w:sz w:val="24"/>
          <w:szCs w:val="24"/>
        </w:rPr>
        <w:t xml:space="preserve">w ramach programu regionalnego Fundusze </w:t>
      </w:r>
      <w:r w:rsidR="002B5CD1" w:rsidRPr="00C94709">
        <w:rPr>
          <w:rFonts w:ascii="Arial" w:hAnsi="Arial" w:cs="Arial"/>
          <w:sz w:val="24"/>
          <w:szCs w:val="24"/>
        </w:rPr>
        <w:t>Europejskie dla Podkarpacia 2021 – 2027</w:t>
      </w:r>
      <w:r w:rsidR="002B5CD1" w:rsidRPr="00C94709">
        <w:rPr>
          <w:rFonts w:ascii="Arial" w:eastAsia="Arial" w:hAnsi="Arial" w:cs="Arial"/>
          <w:sz w:val="24"/>
          <w:szCs w:val="24"/>
        </w:rPr>
        <w:t xml:space="preserve">, </w:t>
      </w:r>
      <w:r w:rsidR="000A1FEA" w:rsidRPr="00C94709">
        <w:rPr>
          <w:rFonts w:ascii="Arial" w:eastAsia="Arial" w:hAnsi="Arial" w:cs="Arial"/>
          <w:sz w:val="24"/>
          <w:szCs w:val="24"/>
        </w:rPr>
        <w:t xml:space="preserve">Priorytet 7 Kapitał </w:t>
      </w:r>
      <w:r w:rsidR="00B206BB">
        <w:rPr>
          <w:rFonts w:ascii="Arial" w:eastAsia="Arial" w:hAnsi="Arial" w:cs="Arial"/>
          <w:sz w:val="24"/>
          <w:szCs w:val="24"/>
        </w:rPr>
        <w:t>l</w:t>
      </w:r>
      <w:r w:rsidR="000A1FEA" w:rsidRPr="00C94709">
        <w:rPr>
          <w:rFonts w:ascii="Arial" w:eastAsia="Arial" w:hAnsi="Arial" w:cs="Arial"/>
          <w:sz w:val="24"/>
          <w:szCs w:val="24"/>
        </w:rPr>
        <w:t>udzki gotowy do zmian, Działanie 7.1</w:t>
      </w:r>
      <w:r w:rsidR="008B14F8" w:rsidRPr="00C94709">
        <w:rPr>
          <w:rFonts w:ascii="Arial" w:eastAsia="Arial" w:hAnsi="Arial" w:cs="Arial"/>
          <w:sz w:val="24"/>
          <w:szCs w:val="24"/>
        </w:rPr>
        <w:t>2</w:t>
      </w:r>
      <w:r w:rsidR="000A1FEA" w:rsidRPr="00C94709">
        <w:rPr>
          <w:rFonts w:ascii="Arial" w:eastAsia="Arial" w:hAnsi="Arial" w:cs="Arial"/>
          <w:sz w:val="24"/>
          <w:szCs w:val="24"/>
        </w:rPr>
        <w:t xml:space="preserve"> Szkolnictwo </w:t>
      </w:r>
      <w:r w:rsidR="008B14F8" w:rsidRPr="00C94709">
        <w:rPr>
          <w:rFonts w:ascii="Arial" w:eastAsia="Arial" w:hAnsi="Arial" w:cs="Arial"/>
          <w:sz w:val="24"/>
          <w:szCs w:val="24"/>
        </w:rPr>
        <w:t>ogólne</w:t>
      </w:r>
      <w:r w:rsidRPr="00C94709">
        <w:rPr>
          <w:rFonts w:ascii="Arial" w:eastAsia="Arial" w:hAnsi="Arial" w:cs="Arial"/>
          <w:sz w:val="24"/>
          <w:szCs w:val="24"/>
        </w:rPr>
        <w:t>.</w:t>
      </w:r>
    </w:p>
    <w:p w14:paraId="7538DE5D" w14:textId="77777777" w:rsidR="000A1FEA" w:rsidRPr="00C94709" w:rsidRDefault="000A1FEA" w:rsidP="00D35B9D">
      <w:pPr>
        <w:pStyle w:val="Nagwek2"/>
        <w:jc w:val="center"/>
        <w:rPr>
          <w:rFonts w:eastAsia="Arial"/>
        </w:rPr>
      </w:pPr>
      <w:r w:rsidRPr="00C94709">
        <w:t>§ 2</w:t>
      </w:r>
    </w:p>
    <w:p w14:paraId="21B7874E" w14:textId="4ED44601" w:rsidR="001F08FA" w:rsidRPr="00C94709" w:rsidRDefault="001F08FA" w:rsidP="00660D08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 xml:space="preserve">Tworzy się program </w:t>
      </w:r>
      <w:r w:rsidRPr="00C94709">
        <w:rPr>
          <w:rFonts w:ascii="Arial" w:eastAsia="Times New Roman" w:hAnsi="Arial" w:cs="Arial"/>
          <w:sz w:val="24"/>
          <w:szCs w:val="24"/>
          <w:lang w:eastAsia="pl-PL"/>
        </w:rPr>
        <w:t>stypendialn</w:t>
      </w:r>
      <w:r w:rsidR="00582A0F" w:rsidRPr="00C94709"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Pr="00C9470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8697C" w:rsidRPr="00C94709">
        <w:rPr>
          <w:rFonts w:ascii="Arial" w:eastAsia="Times New Roman" w:hAnsi="Arial" w:cs="Arial"/>
          <w:sz w:val="24"/>
          <w:szCs w:val="24"/>
          <w:lang w:eastAsia="pl-PL"/>
        </w:rPr>
        <w:t>mający na celu w</w:t>
      </w:r>
      <w:r w:rsidR="00371D54" w:rsidRPr="00C94709">
        <w:rPr>
          <w:rFonts w:ascii="Arial" w:eastAsia="Times New Roman" w:hAnsi="Arial" w:cs="Arial"/>
          <w:sz w:val="24"/>
          <w:szCs w:val="24"/>
          <w:lang w:eastAsia="pl-PL"/>
        </w:rPr>
        <w:t>yszukiwani</w:t>
      </w:r>
      <w:r w:rsidR="0058697C" w:rsidRPr="00C94709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="00371D54" w:rsidRPr="00C9470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8234A" w:rsidRPr="00C94709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371D54" w:rsidRPr="00C94709">
        <w:rPr>
          <w:rFonts w:ascii="Arial" w:eastAsia="Times New Roman" w:hAnsi="Arial" w:cs="Arial"/>
          <w:sz w:val="24"/>
          <w:szCs w:val="24"/>
          <w:lang w:eastAsia="pl-PL"/>
        </w:rPr>
        <w:t>i wspierani</w:t>
      </w:r>
      <w:r w:rsidR="0058697C" w:rsidRPr="00C94709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="00371D54" w:rsidRPr="00C94709">
        <w:rPr>
          <w:rFonts w:ascii="Arial" w:eastAsia="Times New Roman" w:hAnsi="Arial" w:cs="Arial"/>
          <w:sz w:val="24"/>
          <w:szCs w:val="24"/>
          <w:lang w:eastAsia="pl-PL"/>
        </w:rPr>
        <w:t xml:space="preserve"> uczniów zdolnych</w:t>
      </w:r>
      <w:r w:rsidR="00C017FD" w:rsidRPr="00C94709">
        <w:rPr>
          <w:rFonts w:ascii="Arial" w:eastAsia="Times New Roman" w:hAnsi="Arial" w:cs="Arial"/>
          <w:sz w:val="24"/>
          <w:szCs w:val="24"/>
          <w:lang w:eastAsia="pl-PL"/>
        </w:rPr>
        <w:t xml:space="preserve">, osiągających wysokie wyniki </w:t>
      </w:r>
      <w:r w:rsidR="000474CA" w:rsidRPr="00C94709">
        <w:rPr>
          <w:rFonts w:ascii="Arial" w:eastAsia="Times New Roman" w:hAnsi="Arial" w:cs="Arial"/>
          <w:sz w:val="24"/>
          <w:szCs w:val="24"/>
          <w:lang w:eastAsia="pl-PL"/>
        </w:rPr>
        <w:t>w nauce</w:t>
      </w:r>
      <w:r w:rsidR="00270960" w:rsidRPr="00C94709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18CE7602" w14:textId="1807C911" w:rsidR="005C39EA" w:rsidRPr="00C94709" w:rsidRDefault="005C39EA" w:rsidP="00660D08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>Program stypendialny, o którym mowa w ust. 1 realizowany jest przez Województwo Podkarpackie/Urząd Marszałkowski Województwa Podkarpackiego</w:t>
      </w:r>
      <w:r w:rsidR="00757416" w:rsidRPr="00C94709">
        <w:rPr>
          <w:rFonts w:ascii="Arial" w:hAnsi="Arial" w:cs="Arial"/>
          <w:sz w:val="24"/>
          <w:szCs w:val="24"/>
        </w:rPr>
        <w:t xml:space="preserve"> z siedzibą w</w:t>
      </w:r>
      <w:r w:rsidR="004F5CE8" w:rsidRPr="00C94709">
        <w:rPr>
          <w:rFonts w:ascii="Arial" w:hAnsi="Arial" w:cs="Arial"/>
          <w:sz w:val="24"/>
          <w:szCs w:val="24"/>
        </w:rPr>
        <w:t> </w:t>
      </w:r>
      <w:r w:rsidR="00757416" w:rsidRPr="00C94709">
        <w:rPr>
          <w:rFonts w:ascii="Arial" w:hAnsi="Arial" w:cs="Arial"/>
          <w:sz w:val="24"/>
          <w:szCs w:val="24"/>
        </w:rPr>
        <w:t>Rzeszowie, al. Łukasza Cieplińskiego 4, 35-010 Rzeszów</w:t>
      </w:r>
      <w:r w:rsidRPr="00C94709">
        <w:rPr>
          <w:rFonts w:ascii="Arial" w:hAnsi="Arial" w:cs="Arial"/>
          <w:sz w:val="24"/>
          <w:szCs w:val="24"/>
        </w:rPr>
        <w:t>, zwane dalej „Beneficjentem”.</w:t>
      </w:r>
    </w:p>
    <w:p w14:paraId="4391E6D2" w14:textId="1A9D434A" w:rsidR="000474CA" w:rsidRPr="00C94709" w:rsidRDefault="001F08FA" w:rsidP="00660D08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 xml:space="preserve">Wsparciem stypendialnym obejmuje się </w:t>
      </w:r>
      <w:r w:rsidR="001D6E5A" w:rsidRPr="00C94709">
        <w:rPr>
          <w:rFonts w:ascii="Arial" w:hAnsi="Arial" w:cs="Arial"/>
          <w:sz w:val="24"/>
          <w:szCs w:val="24"/>
        </w:rPr>
        <w:t>46</w:t>
      </w:r>
      <w:r w:rsidR="00845970" w:rsidRPr="00C94709">
        <w:rPr>
          <w:rFonts w:ascii="Arial" w:hAnsi="Arial" w:cs="Arial"/>
          <w:sz w:val="24"/>
          <w:szCs w:val="24"/>
        </w:rPr>
        <w:t>0</w:t>
      </w:r>
      <w:r w:rsidR="001D6E5A" w:rsidRPr="00C94709">
        <w:rPr>
          <w:rFonts w:ascii="Arial" w:hAnsi="Arial" w:cs="Arial"/>
          <w:sz w:val="24"/>
          <w:szCs w:val="24"/>
        </w:rPr>
        <w:t xml:space="preserve"> </w:t>
      </w:r>
      <w:r w:rsidRPr="00C94709">
        <w:rPr>
          <w:rFonts w:ascii="Arial" w:hAnsi="Arial" w:cs="Arial"/>
          <w:sz w:val="24"/>
          <w:szCs w:val="24"/>
        </w:rPr>
        <w:t>uczniów</w:t>
      </w:r>
      <w:r w:rsidR="000474CA" w:rsidRPr="00C94709">
        <w:rPr>
          <w:rFonts w:ascii="Arial" w:hAnsi="Arial" w:cs="Arial"/>
          <w:sz w:val="24"/>
          <w:szCs w:val="24"/>
        </w:rPr>
        <w:t>:</w:t>
      </w:r>
    </w:p>
    <w:p w14:paraId="4F50D3B0" w14:textId="5E4BED1A" w:rsidR="000474CA" w:rsidRPr="00C94709" w:rsidRDefault="000474CA" w:rsidP="000474CA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ind w:left="567" w:hanging="283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 xml:space="preserve">pobierających naukę w szkole ponadpodstawowej prowadzącej kształcenie </w:t>
      </w:r>
      <w:r w:rsidR="001D6E5A" w:rsidRPr="00C94709">
        <w:rPr>
          <w:rFonts w:ascii="Arial" w:hAnsi="Arial" w:cs="Arial"/>
          <w:sz w:val="24"/>
          <w:szCs w:val="24"/>
        </w:rPr>
        <w:t>ogólne</w:t>
      </w:r>
      <w:r w:rsidRPr="00C94709">
        <w:rPr>
          <w:rFonts w:ascii="Arial" w:hAnsi="Arial" w:cs="Arial"/>
          <w:sz w:val="24"/>
          <w:szCs w:val="24"/>
        </w:rPr>
        <w:t xml:space="preserve"> mającej siedzibę na terenie województwa podkarpackiego, zwanych dalej</w:t>
      </w:r>
      <w:r w:rsidR="00757416" w:rsidRPr="00C94709">
        <w:rPr>
          <w:rFonts w:ascii="Arial" w:hAnsi="Arial" w:cs="Arial"/>
          <w:sz w:val="24"/>
          <w:szCs w:val="24"/>
        </w:rPr>
        <w:t xml:space="preserve"> uczniem,</w:t>
      </w:r>
      <w:r w:rsidRPr="00C94709">
        <w:rPr>
          <w:rFonts w:ascii="Arial" w:hAnsi="Arial" w:cs="Arial"/>
          <w:sz w:val="24"/>
          <w:szCs w:val="24"/>
        </w:rPr>
        <w:t xml:space="preserve"> uczniami,</w:t>
      </w:r>
    </w:p>
    <w:p w14:paraId="6AD5F920" w14:textId="77777777" w:rsidR="000474CA" w:rsidRPr="00C94709" w:rsidRDefault="00205CC0" w:rsidP="000474CA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ind w:left="567" w:hanging="283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 xml:space="preserve">znajdujących się w </w:t>
      </w:r>
      <w:r w:rsidR="00EE0234" w:rsidRPr="00C94709">
        <w:rPr>
          <w:rFonts w:ascii="Arial" w:hAnsi="Arial" w:cs="Arial"/>
          <w:sz w:val="24"/>
          <w:szCs w:val="24"/>
        </w:rPr>
        <w:t> </w:t>
      </w:r>
      <w:r w:rsidRPr="00C94709">
        <w:rPr>
          <w:rFonts w:ascii="Arial" w:hAnsi="Arial" w:cs="Arial"/>
          <w:sz w:val="24"/>
          <w:szCs w:val="24"/>
        </w:rPr>
        <w:t xml:space="preserve">niekorzystnej sytuacji </w:t>
      </w:r>
      <w:r w:rsidR="00FD4AA3" w:rsidRPr="00C94709">
        <w:rPr>
          <w:rFonts w:ascii="Arial" w:hAnsi="Arial" w:cs="Arial"/>
          <w:sz w:val="24"/>
          <w:szCs w:val="24"/>
        </w:rPr>
        <w:t>społeczno–ekonomicznej</w:t>
      </w:r>
      <w:r w:rsidR="001F08FA" w:rsidRPr="00C94709">
        <w:rPr>
          <w:rFonts w:ascii="Arial" w:hAnsi="Arial" w:cs="Arial"/>
          <w:sz w:val="24"/>
          <w:szCs w:val="24"/>
        </w:rPr>
        <w:t>,</w:t>
      </w:r>
    </w:p>
    <w:p w14:paraId="2DC339EF" w14:textId="324E5B96" w:rsidR="001F08FA" w:rsidRPr="00C94709" w:rsidRDefault="003302E0" w:rsidP="000474CA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ind w:left="567" w:hanging="283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>osiągają</w:t>
      </w:r>
      <w:r w:rsidR="000474CA" w:rsidRPr="00C94709">
        <w:rPr>
          <w:rFonts w:ascii="Arial" w:hAnsi="Arial" w:cs="Arial"/>
          <w:sz w:val="24"/>
          <w:szCs w:val="24"/>
        </w:rPr>
        <w:t>cych</w:t>
      </w:r>
      <w:r w:rsidRPr="00C94709">
        <w:rPr>
          <w:rFonts w:ascii="Arial" w:hAnsi="Arial" w:cs="Arial"/>
          <w:sz w:val="24"/>
          <w:szCs w:val="24"/>
        </w:rPr>
        <w:t xml:space="preserve"> wysokie wyniki </w:t>
      </w:r>
      <w:r w:rsidR="000474CA" w:rsidRPr="00C94709">
        <w:rPr>
          <w:rFonts w:ascii="Arial" w:hAnsi="Arial" w:cs="Arial"/>
          <w:sz w:val="24"/>
          <w:szCs w:val="24"/>
        </w:rPr>
        <w:t>w nauce</w:t>
      </w:r>
      <w:r w:rsidRPr="00C94709">
        <w:rPr>
          <w:rFonts w:ascii="Arial" w:hAnsi="Arial" w:cs="Arial"/>
          <w:sz w:val="24"/>
          <w:szCs w:val="24"/>
        </w:rPr>
        <w:t xml:space="preserve">.  </w:t>
      </w:r>
    </w:p>
    <w:p w14:paraId="4BDFC942" w14:textId="77777777" w:rsidR="00C01CD0" w:rsidRPr="00D35B9D" w:rsidRDefault="001F08FA" w:rsidP="00D35B9D">
      <w:pPr>
        <w:pStyle w:val="Nagwek2"/>
        <w:jc w:val="center"/>
        <w:rPr>
          <w:sz w:val="24"/>
          <w:szCs w:val="24"/>
        </w:rPr>
      </w:pPr>
      <w:r w:rsidRPr="00D35B9D">
        <w:rPr>
          <w:sz w:val="24"/>
          <w:szCs w:val="24"/>
        </w:rPr>
        <w:lastRenderedPageBreak/>
        <w:t>§</w:t>
      </w:r>
      <w:r w:rsidR="00C01CD0" w:rsidRPr="00D35B9D">
        <w:rPr>
          <w:sz w:val="24"/>
          <w:szCs w:val="24"/>
        </w:rPr>
        <w:t xml:space="preserve"> </w:t>
      </w:r>
      <w:r w:rsidR="00A16EB2" w:rsidRPr="00D35B9D">
        <w:rPr>
          <w:sz w:val="24"/>
          <w:szCs w:val="24"/>
        </w:rPr>
        <w:t>3</w:t>
      </w:r>
    </w:p>
    <w:p w14:paraId="6338B6FA" w14:textId="77777777" w:rsidR="001F08FA" w:rsidRPr="00C94709" w:rsidRDefault="001F08FA" w:rsidP="00660D08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 xml:space="preserve">Ustala się formę wsparcia stypendialnego w postaci </w:t>
      </w:r>
      <w:r w:rsidR="003302E0" w:rsidRPr="00C94709">
        <w:rPr>
          <w:rFonts w:ascii="Arial" w:hAnsi="Arial" w:cs="Arial"/>
          <w:sz w:val="24"/>
          <w:szCs w:val="24"/>
        </w:rPr>
        <w:t>świadczenia</w:t>
      </w:r>
      <w:r w:rsidRPr="00C94709">
        <w:rPr>
          <w:rFonts w:ascii="Arial" w:hAnsi="Arial" w:cs="Arial"/>
          <w:sz w:val="24"/>
          <w:szCs w:val="24"/>
        </w:rPr>
        <w:t xml:space="preserve"> pieniężnego</w:t>
      </w:r>
      <w:r w:rsidR="003302E0" w:rsidRPr="00C94709">
        <w:rPr>
          <w:rFonts w:ascii="Arial" w:hAnsi="Arial" w:cs="Arial"/>
          <w:sz w:val="24"/>
          <w:szCs w:val="24"/>
        </w:rPr>
        <w:t xml:space="preserve">. </w:t>
      </w:r>
    </w:p>
    <w:p w14:paraId="04B37540" w14:textId="5C7AC622" w:rsidR="001F08FA" w:rsidRPr="00C94709" w:rsidRDefault="001F08FA" w:rsidP="00660D08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 xml:space="preserve">Stypendium przyznaje się </w:t>
      </w:r>
      <w:r w:rsidR="005C39EA" w:rsidRPr="00C94709">
        <w:rPr>
          <w:rFonts w:ascii="Arial" w:hAnsi="Arial" w:cs="Arial"/>
          <w:sz w:val="24"/>
          <w:szCs w:val="24"/>
        </w:rPr>
        <w:t xml:space="preserve">w wysokości 6 000,00 zł </w:t>
      </w:r>
      <w:r w:rsidR="00FD131A">
        <w:rPr>
          <w:rFonts w:ascii="Arial" w:hAnsi="Arial" w:cs="Arial"/>
          <w:sz w:val="24"/>
          <w:szCs w:val="24"/>
        </w:rPr>
        <w:t>za</w:t>
      </w:r>
      <w:r w:rsidRPr="00C94709">
        <w:rPr>
          <w:rFonts w:ascii="Arial" w:hAnsi="Arial" w:cs="Arial"/>
          <w:sz w:val="24"/>
          <w:szCs w:val="24"/>
        </w:rPr>
        <w:t xml:space="preserve"> okres</w:t>
      </w:r>
      <w:r w:rsidR="005C39EA" w:rsidRPr="00C94709">
        <w:rPr>
          <w:rFonts w:ascii="Arial" w:hAnsi="Arial" w:cs="Arial"/>
          <w:sz w:val="24"/>
          <w:szCs w:val="24"/>
        </w:rPr>
        <w:t xml:space="preserve"> </w:t>
      </w:r>
      <w:r w:rsidR="004B6477" w:rsidRPr="00C94709">
        <w:rPr>
          <w:rFonts w:ascii="Arial" w:hAnsi="Arial" w:cs="Arial"/>
          <w:sz w:val="24"/>
          <w:szCs w:val="24"/>
        </w:rPr>
        <w:t xml:space="preserve">10 miesięcy w roku </w:t>
      </w:r>
      <w:r w:rsidR="005C39EA" w:rsidRPr="00C94709">
        <w:rPr>
          <w:rFonts w:ascii="Arial" w:hAnsi="Arial" w:cs="Arial"/>
          <w:sz w:val="24"/>
          <w:szCs w:val="24"/>
        </w:rPr>
        <w:t>szkoln</w:t>
      </w:r>
      <w:r w:rsidR="004B6477" w:rsidRPr="00C94709">
        <w:rPr>
          <w:rFonts w:ascii="Arial" w:hAnsi="Arial" w:cs="Arial"/>
          <w:sz w:val="24"/>
          <w:szCs w:val="24"/>
        </w:rPr>
        <w:t xml:space="preserve">ym </w:t>
      </w:r>
      <w:r w:rsidR="005C39EA" w:rsidRPr="00C94709">
        <w:rPr>
          <w:rFonts w:ascii="Arial" w:hAnsi="Arial" w:cs="Arial"/>
          <w:sz w:val="24"/>
          <w:szCs w:val="24"/>
        </w:rPr>
        <w:t>2023/2024</w:t>
      </w:r>
      <w:r w:rsidRPr="00C94709">
        <w:rPr>
          <w:rFonts w:ascii="Arial" w:hAnsi="Arial" w:cs="Arial"/>
          <w:sz w:val="24"/>
          <w:szCs w:val="24"/>
        </w:rPr>
        <w:t>, tj. od 1 września 202</w:t>
      </w:r>
      <w:r w:rsidR="003302E0" w:rsidRPr="00C94709">
        <w:rPr>
          <w:rFonts w:ascii="Arial" w:hAnsi="Arial" w:cs="Arial"/>
          <w:sz w:val="24"/>
          <w:szCs w:val="24"/>
        </w:rPr>
        <w:t>3</w:t>
      </w:r>
      <w:r w:rsidRPr="00C94709">
        <w:rPr>
          <w:rFonts w:ascii="Arial" w:hAnsi="Arial" w:cs="Arial"/>
          <w:sz w:val="24"/>
          <w:szCs w:val="24"/>
        </w:rPr>
        <w:t xml:space="preserve"> r. do</w:t>
      </w:r>
      <w:r w:rsidR="004D6468" w:rsidRPr="00C94709">
        <w:rPr>
          <w:rFonts w:ascii="Arial" w:hAnsi="Arial" w:cs="Arial"/>
          <w:sz w:val="24"/>
          <w:szCs w:val="24"/>
        </w:rPr>
        <w:t> </w:t>
      </w:r>
      <w:r w:rsidRPr="00C94709">
        <w:rPr>
          <w:rFonts w:ascii="Arial" w:hAnsi="Arial" w:cs="Arial"/>
          <w:sz w:val="24"/>
          <w:szCs w:val="24"/>
        </w:rPr>
        <w:t>30</w:t>
      </w:r>
      <w:r w:rsidR="004D6468" w:rsidRPr="00C94709">
        <w:rPr>
          <w:rFonts w:ascii="Arial" w:hAnsi="Arial" w:cs="Arial"/>
          <w:sz w:val="24"/>
          <w:szCs w:val="24"/>
        </w:rPr>
        <w:t> </w:t>
      </w:r>
      <w:r w:rsidRPr="00C94709">
        <w:rPr>
          <w:rFonts w:ascii="Arial" w:hAnsi="Arial" w:cs="Arial"/>
          <w:sz w:val="24"/>
          <w:szCs w:val="24"/>
        </w:rPr>
        <w:t>czerwca</w:t>
      </w:r>
      <w:r w:rsidR="004D6468" w:rsidRPr="00C94709">
        <w:rPr>
          <w:rFonts w:ascii="Arial" w:hAnsi="Arial" w:cs="Arial"/>
          <w:sz w:val="24"/>
          <w:szCs w:val="24"/>
        </w:rPr>
        <w:t> </w:t>
      </w:r>
      <w:r w:rsidRPr="00C94709">
        <w:rPr>
          <w:rFonts w:ascii="Arial" w:hAnsi="Arial" w:cs="Arial"/>
          <w:sz w:val="24"/>
          <w:szCs w:val="24"/>
        </w:rPr>
        <w:t>202</w:t>
      </w:r>
      <w:r w:rsidR="003302E0" w:rsidRPr="00C94709">
        <w:rPr>
          <w:rFonts w:ascii="Arial" w:hAnsi="Arial" w:cs="Arial"/>
          <w:sz w:val="24"/>
          <w:szCs w:val="24"/>
        </w:rPr>
        <w:t>4</w:t>
      </w:r>
      <w:r w:rsidRPr="00C94709">
        <w:rPr>
          <w:rFonts w:ascii="Arial" w:hAnsi="Arial" w:cs="Arial"/>
          <w:sz w:val="24"/>
          <w:szCs w:val="24"/>
        </w:rPr>
        <w:t xml:space="preserve"> r.</w:t>
      </w:r>
    </w:p>
    <w:p w14:paraId="3B688607" w14:textId="77777777" w:rsidR="00C70299" w:rsidRPr="00C94709" w:rsidRDefault="001F08FA" w:rsidP="00D35B9D">
      <w:pPr>
        <w:pStyle w:val="Nagwek2"/>
        <w:jc w:val="center"/>
      </w:pPr>
      <w:r w:rsidRPr="00C94709">
        <w:t xml:space="preserve">§ </w:t>
      </w:r>
      <w:r w:rsidR="00A16EB2" w:rsidRPr="00C94709">
        <w:t>4</w:t>
      </w:r>
    </w:p>
    <w:p w14:paraId="33EA815A" w14:textId="67237FBA" w:rsidR="001F08FA" w:rsidRPr="00C94709" w:rsidRDefault="001F08FA" w:rsidP="00660D08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bookmarkStart w:id="3" w:name="_Hlk134705975"/>
      <w:r w:rsidRPr="00C94709">
        <w:rPr>
          <w:rFonts w:ascii="Arial" w:hAnsi="Arial" w:cs="Arial"/>
          <w:sz w:val="24"/>
          <w:szCs w:val="24"/>
        </w:rPr>
        <w:t xml:space="preserve">Ustala się </w:t>
      </w:r>
      <w:r w:rsidR="00FC3B75" w:rsidRPr="00C94709">
        <w:rPr>
          <w:rFonts w:ascii="Arial" w:hAnsi="Arial" w:cs="Arial"/>
          <w:sz w:val="24"/>
          <w:szCs w:val="24"/>
        </w:rPr>
        <w:t xml:space="preserve">kryteria </w:t>
      </w:r>
      <w:r w:rsidR="00A27F9F" w:rsidRPr="00C94709">
        <w:rPr>
          <w:rFonts w:ascii="Arial" w:hAnsi="Arial" w:cs="Arial"/>
          <w:sz w:val="24"/>
          <w:szCs w:val="24"/>
        </w:rPr>
        <w:t xml:space="preserve">obowiązkowe </w:t>
      </w:r>
      <w:r w:rsidRPr="00C94709">
        <w:rPr>
          <w:rFonts w:ascii="Arial" w:hAnsi="Arial" w:cs="Arial"/>
          <w:sz w:val="24"/>
          <w:szCs w:val="24"/>
        </w:rPr>
        <w:t>przyznawania stypendiów</w:t>
      </w:r>
      <w:r w:rsidR="00A27F9F" w:rsidRPr="00C94709">
        <w:rPr>
          <w:rFonts w:ascii="Arial" w:hAnsi="Arial" w:cs="Arial"/>
          <w:sz w:val="24"/>
          <w:szCs w:val="24"/>
        </w:rPr>
        <w:t>:</w:t>
      </w:r>
    </w:p>
    <w:p w14:paraId="4671261F" w14:textId="1AFB1B12" w:rsidR="001B1341" w:rsidRPr="00C94709" w:rsidRDefault="00B51CEA" w:rsidP="00660D08">
      <w:pPr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ind w:left="567" w:hanging="284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 xml:space="preserve">w roku szkolnym 2023/2024 </w:t>
      </w:r>
      <w:r w:rsidR="00952E19" w:rsidRPr="00C94709">
        <w:rPr>
          <w:rFonts w:ascii="Arial" w:hAnsi="Arial" w:cs="Arial"/>
          <w:sz w:val="24"/>
          <w:szCs w:val="24"/>
        </w:rPr>
        <w:t>u</w:t>
      </w:r>
      <w:r w:rsidR="001B1341" w:rsidRPr="00C94709">
        <w:rPr>
          <w:rFonts w:ascii="Arial" w:hAnsi="Arial" w:cs="Arial"/>
          <w:sz w:val="24"/>
          <w:szCs w:val="24"/>
        </w:rPr>
        <w:t>czeń musi pobierać naukę w szkole po</w:t>
      </w:r>
      <w:r w:rsidR="00216A58" w:rsidRPr="00C94709">
        <w:rPr>
          <w:rFonts w:ascii="Arial" w:hAnsi="Arial" w:cs="Arial"/>
          <w:sz w:val="24"/>
          <w:szCs w:val="24"/>
        </w:rPr>
        <w:t>nadpo</w:t>
      </w:r>
      <w:r w:rsidR="001B1341" w:rsidRPr="00C94709">
        <w:rPr>
          <w:rFonts w:ascii="Arial" w:hAnsi="Arial" w:cs="Arial"/>
          <w:sz w:val="24"/>
          <w:szCs w:val="24"/>
        </w:rPr>
        <w:t>dstawowej</w:t>
      </w:r>
      <w:r w:rsidR="00216A58" w:rsidRPr="00C94709">
        <w:rPr>
          <w:rFonts w:ascii="Arial" w:hAnsi="Arial" w:cs="Arial"/>
          <w:sz w:val="24"/>
          <w:szCs w:val="24"/>
        </w:rPr>
        <w:t xml:space="preserve"> prowadzącej kształcenie </w:t>
      </w:r>
      <w:r w:rsidR="001D6E5A" w:rsidRPr="00C94709">
        <w:rPr>
          <w:rFonts w:ascii="Arial" w:hAnsi="Arial" w:cs="Arial"/>
          <w:sz w:val="24"/>
          <w:szCs w:val="24"/>
        </w:rPr>
        <w:t>ogólne</w:t>
      </w:r>
      <w:r w:rsidR="00952E19" w:rsidRPr="00C94709">
        <w:rPr>
          <w:rFonts w:ascii="Arial" w:hAnsi="Arial" w:cs="Arial"/>
          <w:sz w:val="24"/>
          <w:szCs w:val="24"/>
        </w:rPr>
        <w:t xml:space="preserve">, o której mowa w </w:t>
      </w:r>
      <w:r w:rsidR="00952E19" w:rsidRPr="00C94709">
        <w:rPr>
          <w:rFonts w:ascii="Arial" w:eastAsia="Times New Roman" w:hAnsi="Arial" w:cs="Arial"/>
          <w:sz w:val="24"/>
          <w:szCs w:val="24"/>
        </w:rPr>
        <w:t xml:space="preserve">art. 18 ust. </w:t>
      </w:r>
      <w:r w:rsidR="00171EB9" w:rsidRPr="00C94709">
        <w:rPr>
          <w:rFonts w:ascii="Arial" w:eastAsia="Times New Roman" w:hAnsi="Arial" w:cs="Arial"/>
          <w:sz w:val="24"/>
          <w:szCs w:val="24"/>
        </w:rPr>
        <w:t>2</w:t>
      </w:r>
      <w:r w:rsidR="00952E19" w:rsidRPr="00C94709">
        <w:rPr>
          <w:rFonts w:ascii="Arial" w:eastAsia="Times New Roman" w:hAnsi="Arial" w:cs="Arial"/>
          <w:sz w:val="24"/>
          <w:szCs w:val="24"/>
        </w:rPr>
        <w:t xml:space="preserve"> ustawy z dnia 14 grudnia 2016 r. Prawo oświatowe</w:t>
      </w:r>
      <w:r w:rsidR="00DE4EB9" w:rsidRPr="00C94709">
        <w:rPr>
          <w:rFonts w:ascii="Arial" w:eastAsia="Times New Roman" w:hAnsi="Arial" w:cs="Arial"/>
          <w:sz w:val="24"/>
          <w:szCs w:val="24"/>
        </w:rPr>
        <w:t>,</w:t>
      </w:r>
      <w:r w:rsidR="001D3BD6" w:rsidRPr="00C94709">
        <w:rPr>
          <w:rFonts w:ascii="Arial" w:hAnsi="Arial" w:cs="Arial"/>
          <w:sz w:val="24"/>
          <w:szCs w:val="24"/>
        </w:rPr>
        <w:t xml:space="preserve"> mającej siedzibę na terenie województwa podkarpackiego, bez względu na miejsce</w:t>
      </w:r>
      <w:r w:rsidR="001B1341" w:rsidRPr="00C94709">
        <w:rPr>
          <w:rFonts w:ascii="Arial" w:hAnsi="Arial" w:cs="Arial"/>
          <w:sz w:val="24"/>
          <w:szCs w:val="24"/>
        </w:rPr>
        <w:t xml:space="preserve"> jego</w:t>
      </w:r>
      <w:r w:rsidR="001D3BD6" w:rsidRPr="00C94709">
        <w:rPr>
          <w:rFonts w:ascii="Arial" w:hAnsi="Arial" w:cs="Arial"/>
          <w:sz w:val="24"/>
          <w:szCs w:val="24"/>
        </w:rPr>
        <w:t xml:space="preserve"> zamieszkania</w:t>
      </w:r>
      <w:r w:rsidR="001B1341" w:rsidRPr="00C94709">
        <w:rPr>
          <w:rFonts w:ascii="Arial" w:eastAsia="Times New Roman" w:hAnsi="Arial" w:cs="Arial"/>
          <w:sz w:val="24"/>
          <w:szCs w:val="24"/>
        </w:rPr>
        <w:t>,</w:t>
      </w:r>
    </w:p>
    <w:p w14:paraId="7DD05796" w14:textId="77777777" w:rsidR="001B1341" w:rsidRPr="00C94709" w:rsidRDefault="00952E19" w:rsidP="00660D08">
      <w:pPr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ind w:left="567" w:hanging="284"/>
        <w:jc w:val="both"/>
        <w:rPr>
          <w:rFonts w:ascii="Arial" w:hAnsi="Arial" w:cs="Arial"/>
          <w:sz w:val="24"/>
          <w:szCs w:val="24"/>
        </w:rPr>
      </w:pPr>
      <w:bookmarkStart w:id="4" w:name="_Hlk134525081"/>
      <w:r w:rsidRPr="00C94709">
        <w:rPr>
          <w:rFonts w:ascii="Arial" w:eastAsia="Times New Roman" w:hAnsi="Arial" w:cs="Arial"/>
          <w:sz w:val="24"/>
          <w:szCs w:val="24"/>
        </w:rPr>
        <w:t>u</w:t>
      </w:r>
      <w:r w:rsidR="001B1341" w:rsidRPr="00C94709">
        <w:rPr>
          <w:rFonts w:ascii="Arial" w:eastAsia="Times New Roman" w:hAnsi="Arial" w:cs="Arial"/>
          <w:sz w:val="24"/>
          <w:szCs w:val="24"/>
        </w:rPr>
        <w:t>czeń musi spełnić przynajmniej jedn</w:t>
      </w:r>
      <w:r w:rsidR="001E0DC5" w:rsidRPr="00C94709">
        <w:rPr>
          <w:rFonts w:ascii="Arial" w:eastAsia="Times New Roman" w:hAnsi="Arial" w:cs="Arial"/>
          <w:sz w:val="24"/>
          <w:szCs w:val="24"/>
        </w:rPr>
        <w:t>o</w:t>
      </w:r>
      <w:r w:rsidR="001B1341" w:rsidRPr="00C94709">
        <w:rPr>
          <w:rFonts w:ascii="Arial" w:eastAsia="Times New Roman" w:hAnsi="Arial" w:cs="Arial"/>
          <w:sz w:val="24"/>
          <w:szCs w:val="24"/>
        </w:rPr>
        <w:t xml:space="preserve"> </w:t>
      </w:r>
      <w:r w:rsidR="001E0DC5" w:rsidRPr="00C94709">
        <w:rPr>
          <w:rFonts w:ascii="Arial" w:eastAsia="Times New Roman" w:hAnsi="Arial" w:cs="Arial"/>
          <w:sz w:val="24"/>
          <w:szCs w:val="24"/>
        </w:rPr>
        <w:t>kryterium</w:t>
      </w:r>
      <w:r w:rsidR="001B1341" w:rsidRPr="00C94709">
        <w:rPr>
          <w:rFonts w:ascii="Arial" w:eastAsia="Times New Roman" w:hAnsi="Arial" w:cs="Arial"/>
          <w:sz w:val="24"/>
          <w:szCs w:val="24"/>
        </w:rPr>
        <w:t xml:space="preserve"> </w:t>
      </w:r>
      <w:r w:rsidRPr="00C94709">
        <w:rPr>
          <w:rFonts w:ascii="Arial" w:eastAsia="Times New Roman" w:hAnsi="Arial" w:cs="Arial"/>
          <w:sz w:val="24"/>
          <w:szCs w:val="24"/>
        </w:rPr>
        <w:t>dotycząc</w:t>
      </w:r>
      <w:r w:rsidR="001E0DC5" w:rsidRPr="00C94709">
        <w:rPr>
          <w:rFonts w:ascii="Arial" w:eastAsia="Times New Roman" w:hAnsi="Arial" w:cs="Arial"/>
          <w:sz w:val="24"/>
          <w:szCs w:val="24"/>
        </w:rPr>
        <w:t>e</w:t>
      </w:r>
      <w:r w:rsidRPr="00C94709">
        <w:rPr>
          <w:rFonts w:ascii="Arial" w:eastAsia="Times New Roman" w:hAnsi="Arial" w:cs="Arial"/>
          <w:sz w:val="24"/>
          <w:szCs w:val="24"/>
        </w:rPr>
        <w:t xml:space="preserve"> </w:t>
      </w:r>
      <w:r w:rsidR="001B1341" w:rsidRPr="00C94709">
        <w:rPr>
          <w:rFonts w:ascii="Arial" w:eastAsia="Times New Roman" w:hAnsi="Arial" w:cs="Arial"/>
          <w:sz w:val="24"/>
          <w:szCs w:val="24"/>
        </w:rPr>
        <w:t>niekorzystnej sytuacji społeczno-ekonomicznej:</w:t>
      </w:r>
    </w:p>
    <w:p w14:paraId="3CBD1E03" w14:textId="06E208BD" w:rsidR="001B1341" w:rsidRPr="00C94709" w:rsidRDefault="001B1341" w:rsidP="00660D08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ind w:left="851" w:hanging="284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 xml:space="preserve">trudna sytuacja materialna rodziny ucznia </w:t>
      </w:r>
      <w:r w:rsidR="00C70299" w:rsidRPr="00C94709">
        <w:rPr>
          <w:rFonts w:ascii="Arial" w:hAnsi="Arial" w:cs="Arial"/>
          <w:sz w:val="24"/>
          <w:szCs w:val="24"/>
        </w:rPr>
        <w:t>–</w:t>
      </w:r>
      <w:r w:rsidRPr="00C94709">
        <w:rPr>
          <w:rFonts w:ascii="Arial" w:hAnsi="Arial" w:cs="Arial"/>
          <w:b/>
          <w:sz w:val="24"/>
          <w:szCs w:val="24"/>
        </w:rPr>
        <w:t xml:space="preserve"> </w:t>
      </w:r>
      <w:r w:rsidRPr="00C94709">
        <w:rPr>
          <w:rFonts w:ascii="Arial" w:hAnsi="Arial" w:cs="Arial"/>
          <w:sz w:val="24"/>
          <w:szCs w:val="24"/>
        </w:rPr>
        <w:t>r</w:t>
      </w:r>
      <w:r w:rsidRPr="00C94709">
        <w:rPr>
          <w:rStyle w:val="markedcontent"/>
          <w:rFonts w:ascii="Arial" w:hAnsi="Arial" w:cs="Arial"/>
          <w:sz w:val="24"/>
          <w:szCs w:val="24"/>
        </w:rPr>
        <w:t>odzina</w:t>
      </w:r>
      <w:r w:rsidR="00C70299" w:rsidRPr="00C94709">
        <w:rPr>
          <w:rStyle w:val="markedcontent"/>
          <w:rFonts w:ascii="Arial" w:hAnsi="Arial" w:cs="Arial"/>
          <w:sz w:val="24"/>
          <w:szCs w:val="24"/>
        </w:rPr>
        <w:t xml:space="preserve"> </w:t>
      </w:r>
      <w:r w:rsidRPr="00C94709">
        <w:rPr>
          <w:rStyle w:val="markedcontent"/>
          <w:rFonts w:ascii="Arial" w:hAnsi="Arial" w:cs="Arial"/>
          <w:sz w:val="24"/>
          <w:szCs w:val="24"/>
        </w:rPr>
        <w:t xml:space="preserve">ucznia znajduje się </w:t>
      </w:r>
      <w:r w:rsidR="008B5652" w:rsidRPr="00C94709">
        <w:rPr>
          <w:rStyle w:val="markedcontent"/>
          <w:rFonts w:ascii="Arial" w:hAnsi="Arial" w:cs="Arial"/>
          <w:sz w:val="24"/>
          <w:szCs w:val="24"/>
        </w:rPr>
        <w:br/>
      </w:r>
      <w:r w:rsidRPr="00C94709">
        <w:rPr>
          <w:rStyle w:val="markedcontent"/>
          <w:rFonts w:ascii="Arial" w:hAnsi="Arial" w:cs="Arial"/>
          <w:sz w:val="24"/>
          <w:szCs w:val="24"/>
        </w:rPr>
        <w:t>w trudnej sytuacji materialnej wówczas, gdy osobie uprawnionej w rozumieniu ustawy</w:t>
      </w:r>
      <w:r w:rsidR="00FF2014" w:rsidRPr="00C94709">
        <w:rPr>
          <w:rStyle w:val="markedcontent"/>
          <w:rFonts w:ascii="Arial" w:hAnsi="Arial" w:cs="Arial"/>
          <w:sz w:val="24"/>
          <w:szCs w:val="24"/>
        </w:rPr>
        <w:t xml:space="preserve"> z dnia 28 listopada 2003 r.</w:t>
      </w:r>
      <w:r w:rsidRPr="00C94709">
        <w:rPr>
          <w:rStyle w:val="markedcontent"/>
          <w:rFonts w:ascii="Arial" w:hAnsi="Arial" w:cs="Arial"/>
          <w:sz w:val="24"/>
          <w:szCs w:val="24"/>
        </w:rPr>
        <w:t xml:space="preserve"> o świadczeniach rodzinnych ustalono prawo do zasiłku rodzinnego lub prawo do</w:t>
      </w:r>
      <w:r w:rsidR="0028171E" w:rsidRPr="00C94709">
        <w:rPr>
          <w:rStyle w:val="markedcontent"/>
          <w:rFonts w:ascii="Arial" w:hAnsi="Arial" w:cs="Arial"/>
          <w:sz w:val="24"/>
          <w:szCs w:val="24"/>
        </w:rPr>
        <w:t xml:space="preserve"> zasiłku rodzinnego i</w:t>
      </w:r>
      <w:r w:rsidRPr="00C94709">
        <w:rPr>
          <w:rStyle w:val="markedcontent"/>
          <w:rFonts w:ascii="Arial" w:hAnsi="Arial" w:cs="Arial"/>
          <w:sz w:val="24"/>
          <w:szCs w:val="24"/>
        </w:rPr>
        <w:t xml:space="preserve"> dodatków do zasiłku rodzinnego</w:t>
      </w:r>
      <w:r w:rsidR="00D546C8" w:rsidRPr="00C94709">
        <w:rPr>
          <w:rStyle w:val="markedcontent"/>
          <w:rFonts w:ascii="Arial" w:hAnsi="Arial" w:cs="Arial"/>
          <w:sz w:val="24"/>
          <w:szCs w:val="24"/>
        </w:rPr>
        <w:t xml:space="preserve"> na okres zasiłkowy od 1 listopada 2022 r. do 31 października 2023</w:t>
      </w:r>
      <w:r w:rsidR="00B302E1">
        <w:rPr>
          <w:rStyle w:val="markedcontent"/>
          <w:rFonts w:ascii="Arial" w:hAnsi="Arial" w:cs="Arial"/>
          <w:sz w:val="24"/>
          <w:szCs w:val="24"/>
        </w:rPr>
        <w:t> </w:t>
      </w:r>
      <w:r w:rsidR="00D546C8" w:rsidRPr="00C94709">
        <w:rPr>
          <w:rStyle w:val="markedcontent"/>
          <w:rFonts w:ascii="Arial" w:hAnsi="Arial" w:cs="Arial"/>
          <w:sz w:val="24"/>
          <w:szCs w:val="24"/>
        </w:rPr>
        <w:t>r.</w:t>
      </w:r>
      <w:r w:rsidRPr="00C94709">
        <w:rPr>
          <w:rFonts w:ascii="Arial" w:hAnsi="Arial" w:cs="Arial"/>
          <w:i/>
          <w:sz w:val="24"/>
          <w:szCs w:val="24"/>
        </w:rPr>
        <w:t>,</w:t>
      </w:r>
    </w:p>
    <w:p w14:paraId="3E353122" w14:textId="5BAD5061" w:rsidR="001B1341" w:rsidRPr="00C94709" w:rsidRDefault="001B1341" w:rsidP="00660D08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ind w:left="851" w:hanging="284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 xml:space="preserve">uczeń jest członkiem rodziny wielodzietnej </w:t>
      </w:r>
      <w:r w:rsidR="00C70299" w:rsidRPr="00C94709">
        <w:rPr>
          <w:rFonts w:ascii="Arial" w:hAnsi="Arial" w:cs="Arial"/>
          <w:sz w:val="24"/>
          <w:szCs w:val="24"/>
        </w:rPr>
        <w:t>–</w:t>
      </w:r>
      <w:r w:rsidRPr="00C94709">
        <w:rPr>
          <w:rFonts w:ascii="Arial" w:hAnsi="Arial" w:cs="Arial"/>
          <w:b/>
          <w:sz w:val="24"/>
          <w:szCs w:val="24"/>
        </w:rPr>
        <w:t xml:space="preserve"> </w:t>
      </w:r>
      <w:r w:rsidRPr="00C94709">
        <w:rPr>
          <w:rFonts w:ascii="Arial" w:hAnsi="Arial" w:cs="Arial"/>
          <w:sz w:val="24"/>
          <w:szCs w:val="24"/>
        </w:rPr>
        <w:t>ucz</w:t>
      </w:r>
      <w:r w:rsidR="00D17E95" w:rsidRPr="00C94709">
        <w:rPr>
          <w:rFonts w:ascii="Arial" w:hAnsi="Arial" w:cs="Arial"/>
          <w:sz w:val="24"/>
          <w:szCs w:val="24"/>
        </w:rPr>
        <w:t>eń</w:t>
      </w:r>
      <w:r w:rsidRPr="00C94709">
        <w:rPr>
          <w:rFonts w:ascii="Arial" w:hAnsi="Arial" w:cs="Arial"/>
          <w:sz w:val="24"/>
          <w:szCs w:val="24"/>
        </w:rPr>
        <w:t>, jako człon</w:t>
      </w:r>
      <w:r w:rsidR="00D17E95" w:rsidRPr="00C94709">
        <w:rPr>
          <w:rFonts w:ascii="Arial" w:hAnsi="Arial" w:cs="Arial"/>
          <w:sz w:val="24"/>
          <w:szCs w:val="24"/>
        </w:rPr>
        <w:t>ek</w:t>
      </w:r>
      <w:r w:rsidRPr="00C94709">
        <w:rPr>
          <w:rFonts w:ascii="Arial" w:hAnsi="Arial" w:cs="Arial"/>
          <w:sz w:val="24"/>
          <w:szCs w:val="24"/>
        </w:rPr>
        <w:t xml:space="preserve"> rodziny wielodzietnej</w:t>
      </w:r>
      <w:r w:rsidR="00D546C8" w:rsidRPr="00C94709">
        <w:rPr>
          <w:rFonts w:ascii="Arial" w:hAnsi="Arial" w:cs="Arial"/>
          <w:sz w:val="24"/>
          <w:szCs w:val="24"/>
        </w:rPr>
        <w:t>, na dzień złożenia wniosku</w:t>
      </w:r>
      <w:r w:rsidR="00B206BB">
        <w:rPr>
          <w:rFonts w:ascii="Arial" w:hAnsi="Arial" w:cs="Arial"/>
          <w:sz w:val="24"/>
          <w:szCs w:val="24"/>
        </w:rPr>
        <w:t xml:space="preserve"> o przyznanie stypendium zwanego dalej wnioskiem</w:t>
      </w:r>
      <w:r w:rsidR="00D546C8" w:rsidRPr="00C94709">
        <w:rPr>
          <w:rFonts w:ascii="Arial" w:hAnsi="Arial" w:cs="Arial"/>
          <w:sz w:val="24"/>
          <w:szCs w:val="24"/>
        </w:rPr>
        <w:t>,</w:t>
      </w:r>
      <w:r w:rsidRPr="00C94709">
        <w:rPr>
          <w:rFonts w:ascii="Arial" w:hAnsi="Arial" w:cs="Arial"/>
          <w:sz w:val="24"/>
          <w:szCs w:val="24"/>
        </w:rPr>
        <w:t xml:space="preserve"> </w:t>
      </w:r>
      <w:r w:rsidR="00D17E95" w:rsidRPr="00C94709">
        <w:rPr>
          <w:rFonts w:ascii="Arial" w:hAnsi="Arial" w:cs="Arial"/>
          <w:sz w:val="24"/>
          <w:szCs w:val="24"/>
        </w:rPr>
        <w:t>posiada</w:t>
      </w:r>
      <w:r w:rsidRPr="00C94709">
        <w:rPr>
          <w:rFonts w:ascii="Arial" w:hAnsi="Arial" w:cs="Arial"/>
          <w:sz w:val="24"/>
          <w:szCs w:val="24"/>
        </w:rPr>
        <w:t xml:space="preserve"> Kart</w:t>
      </w:r>
      <w:r w:rsidR="00D17E95" w:rsidRPr="00C94709">
        <w:rPr>
          <w:rFonts w:ascii="Arial" w:hAnsi="Arial" w:cs="Arial"/>
          <w:sz w:val="24"/>
          <w:szCs w:val="24"/>
        </w:rPr>
        <w:t>ę</w:t>
      </w:r>
      <w:r w:rsidRPr="00C94709">
        <w:rPr>
          <w:rFonts w:ascii="Arial" w:hAnsi="Arial" w:cs="Arial"/>
          <w:sz w:val="24"/>
          <w:szCs w:val="24"/>
        </w:rPr>
        <w:t xml:space="preserve"> Dużej Rodziny</w:t>
      </w:r>
      <w:r w:rsidR="00D17E95" w:rsidRPr="00C94709">
        <w:rPr>
          <w:rFonts w:ascii="Arial" w:hAnsi="Arial" w:cs="Arial"/>
          <w:sz w:val="24"/>
          <w:szCs w:val="24"/>
        </w:rPr>
        <w:t>, o której mowa w u</w:t>
      </w:r>
      <w:r w:rsidRPr="00C94709">
        <w:rPr>
          <w:rFonts w:ascii="Arial" w:hAnsi="Arial" w:cs="Arial"/>
          <w:sz w:val="24"/>
          <w:szCs w:val="24"/>
        </w:rPr>
        <w:t>staw</w:t>
      </w:r>
      <w:r w:rsidR="00D17E95" w:rsidRPr="00C94709">
        <w:rPr>
          <w:rFonts w:ascii="Arial" w:hAnsi="Arial" w:cs="Arial"/>
          <w:sz w:val="24"/>
          <w:szCs w:val="24"/>
        </w:rPr>
        <w:t>ie</w:t>
      </w:r>
      <w:r w:rsidRPr="00C94709">
        <w:rPr>
          <w:rFonts w:ascii="Arial" w:hAnsi="Arial" w:cs="Arial"/>
          <w:sz w:val="24"/>
          <w:szCs w:val="24"/>
        </w:rPr>
        <w:t xml:space="preserve"> z dnia 5 grudnia 2014 r. o </w:t>
      </w:r>
      <w:r w:rsidRPr="00C94709">
        <w:rPr>
          <w:rStyle w:val="Uwydatnienie"/>
          <w:rFonts w:ascii="Arial" w:hAnsi="Arial" w:cs="Arial"/>
          <w:i w:val="0"/>
          <w:sz w:val="24"/>
          <w:szCs w:val="24"/>
        </w:rPr>
        <w:t>Karcie Dużej Rodziny</w:t>
      </w:r>
      <w:r w:rsidRPr="00C94709">
        <w:rPr>
          <w:rFonts w:ascii="Arial" w:hAnsi="Arial" w:cs="Arial"/>
          <w:i/>
          <w:sz w:val="24"/>
          <w:szCs w:val="24"/>
        </w:rPr>
        <w:t>,</w:t>
      </w:r>
    </w:p>
    <w:p w14:paraId="19AAA93D" w14:textId="77777777" w:rsidR="001B1341" w:rsidRPr="00C94709" w:rsidRDefault="001B1341" w:rsidP="00660D08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ind w:left="851" w:hanging="284"/>
        <w:jc w:val="both"/>
        <w:rPr>
          <w:rStyle w:val="hgkelc"/>
          <w:rFonts w:ascii="Arial" w:eastAsia="Times New Roman" w:hAnsi="Arial" w:cs="Arial"/>
          <w:bCs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 xml:space="preserve">uczeń jest dzieckiem wychowywanym przez jednego rodzica/opiekuna prawnego </w:t>
      </w:r>
      <w:r w:rsidR="00C70299" w:rsidRPr="00C94709">
        <w:rPr>
          <w:rFonts w:ascii="Arial" w:hAnsi="Arial" w:cs="Arial"/>
          <w:sz w:val="24"/>
          <w:szCs w:val="24"/>
        </w:rPr>
        <w:t>–</w:t>
      </w:r>
      <w:r w:rsidRPr="00C94709">
        <w:rPr>
          <w:rFonts w:ascii="Arial" w:hAnsi="Arial" w:cs="Arial"/>
          <w:sz w:val="24"/>
          <w:szCs w:val="24"/>
        </w:rPr>
        <w:t xml:space="preserve"> </w:t>
      </w:r>
      <w:r w:rsidRPr="00C94709">
        <w:rPr>
          <w:rStyle w:val="hgkelc"/>
          <w:rFonts w:ascii="Arial" w:hAnsi="Arial" w:cs="Arial"/>
          <w:sz w:val="24"/>
          <w:szCs w:val="24"/>
        </w:rPr>
        <w:t>uczeń</w:t>
      </w:r>
      <w:r w:rsidR="00C70299" w:rsidRPr="00C94709">
        <w:rPr>
          <w:rStyle w:val="hgkelc"/>
          <w:rFonts w:ascii="Arial" w:hAnsi="Arial" w:cs="Arial"/>
          <w:sz w:val="24"/>
          <w:szCs w:val="24"/>
        </w:rPr>
        <w:t xml:space="preserve"> </w:t>
      </w:r>
      <w:r w:rsidRPr="00C94709">
        <w:rPr>
          <w:rStyle w:val="hgkelc"/>
          <w:rFonts w:ascii="Arial" w:hAnsi="Arial" w:cs="Arial"/>
          <w:sz w:val="24"/>
          <w:szCs w:val="24"/>
        </w:rPr>
        <w:t>znajduje się w niekorzystnej sytuacji wtedy, kiedy</w:t>
      </w:r>
      <w:r w:rsidR="00D546C8" w:rsidRPr="00C94709">
        <w:rPr>
          <w:rStyle w:val="hgkelc"/>
          <w:rFonts w:ascii="Arial" w:hAnsi="Arial" w:cs="Arial"/>
          <w:sz w:val="24"/>
          <w:szCs w:val="24"/>
        </w:rPr>
        <w:t>, na dzień złożenia wniosku,</w:t>
      </w:r>
      <w:r w:rsidRPr="00C94709">
        <w:rPr>
          <w:rStyle w:val="hgkelc"/>
          <w:rFonts w:ascii="Arial" w:hAnsi="Arial" w:cs="Arial"/>
          <w:sz w:val="24"/>
          <w:szCs w:val="24"/>
        </w:rPr>
        <w:t xml:space="preserve"> w jego wychowaniu i opiece uczestniczy tylko jeden </w:t>
      </w:r>
      <w:r w:rsidR="00D546C8" w:rsidRPr="00C94709">
        <w:rPr>
          <w:rStyle w:val="hgkelc"/>
          <w:rFonts w:ascii="Arial" w:hAnsi="Arial" w:cs="Arial"/>
          <w:sz w:val="24"/>
          <w:szCs w:val="24"/>
        </w:rPr>
        <w:br/>
      </w:r>
      <w:r w:rsidRPr="00C94709">
        <w:rPr>
          <w:rStyle w:val="hgkelc"/>
          <w:rFonts w:ascii="Arial" w:hAnsi="Arial" w:cs="Arial"/>
          <w:sz w:val="24"/>
          <w:szCs w:val="24"/>
        </w:rPr>
        <w:t xml:space="preserve">z rodziców/opiekunów prawnych, tzn. na jednego rodzica/opiekuna prawnego, z którym dziecko zostało (osoba samotnie wychowująca dziecko), przeniesione zostały wszystkie zadania i obowiązki wychowawcze. </w:t>
      </w:r>
    </w:p>
    <w:p w14:paraId="432B525D" w14:textId="77777777" w:rsidR="001B1341" w:rsidRPr="00C94709" w:rsidRDefault="001B1341" w:rsidP="00660D08">
      <w:pPr>
        <w:pStyle w:val="Akapitzlist"/>
        <w:autoSpaceDE w:val="0"/>
        <w:autoSpaceDN w:val="0"/>
        <w:adjustRightInd w:val="0"/>
        <w:spacing w:after="0" w:line="276" w:lineRule="auto"/>
        <w:ind w:left="851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>Osoba samotnie wychowująca dziecko to panna, kawaler, wdowa, wdowiec, osoba pozostająca w separacji orzeczonej prawomocnym wyrokiem sądu, osoba rozwiedziona, chyba że wychowuje wspólnie co najmniej jedno dziecko z jego rodzicem</w:t>
      </w:r>
      <w:r w:rsidRPr="00C94709">
        <w:rPr>
          <w:rFonts w:ascii="Arial" w:hAnsi="Arial" w:cs="Arial"/>
          <w:i/>
          <w:sz w:val="24"/>
          <w:szCs w:val="24"/>
        </w:rPr>
        <w:t>,</w:t>
      </w:r>
    </w:p>
    <w:p w14:paraId="7003A561" w14:textId="77777777" w:rsidR="002B5CD1" w:rsidRPr="00C94709" w:rsidRDefault="001B1341" w:rsidP="002B5CD1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ind w:left="851" w:hanging="284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 xml:space="preserve">uczeń przebywa w systemie pieczy zastępczej lub uczeń jest sierotą zupełną </w:t>
      </w:r>
      <w:r w:rsidR="00C70299" w:rsidRPr="00C94709">
        <w:rPr>
          <w:rFonts w:ascii="Arial" w:hAnsi="Arial" w:cs="Arial"/>
          <w:sz w:val="24"/>
          <w:szCs w:val="24"/>
        </w:rPr>
        <w:t>–</w:t>
      </w:r>
      <w:r w:rsidRPr="00C94709">
        <w:rPr>
          <w:rFonts w:ascii="Arial" w:hAnsi="Arial" w:cs="Arial"/>
          <w:b/>
          <w:sz w:val="24"/>
          <w:szCs w:val="24"/>
        </w:rPr>
        <w:t xml:space="preserve"> </w:t>
      </w:r>
      <w:r w:rsidRPr="00C94709">
        <w:rPr>
          <w:rStyle w:val="hgkelc"/>
          <w:rFonts w:ascii="Arial" w:hAnsi="Arial" w:cs="Arial"/>
          <w:sz w:val="24"/>
          <w:szCs w:val="24"/>
        </w:rPr>
        <w:t>uczeń</w:t>
      </w:r>
      <w:r w:rsidR="00C70299" w:rsidRPr="00C94709">
        <w:rPr>
          <w:rStyle w:val="hgkelc"/>
          <w:rFonts w:ascii="Arial" w:hAnsi="Arial" w:cs="Arial"/>
          <w:sz w:val="24"/>
          <w:szCs w:val="24"/>
        </w:rPr>
        <w:t xml:space="preserve"> </w:t>
      </w:r>
      <w:r w:rsidRPr="00C94709">
        <w:rPr>
          <w:rStyle w:val="hgkelc"/>
          <w:rFonts w:ascii="Arial" w:hAnsi="Arial" w:cs="Arial"/>
          <w:sz w:val="24"/>
          <w:szCs w:val="24"/>
        </w:rPr>
        <w:t>znajduje się w niekorzystnej sytuacji wtedy, kiedy</w:t>
      </w:r>
      <w:r w:rsidR="00D546C8" w:rsidRPr="00C94709">
        <w:rPr>
          <w:rStyle w:val="hgkelc"/>
          <w:rFonts w:ascii="Arial" w:hAnsi="Arial" w:cs="Arial"/>
          <w:sz w:val="24"/>
          <w:szCs w:val="24"/>
        </w:rPr>
        <w:t>, na dzień złożenia wniosku</w:t>
      </w:r>
      <w:r w:rsidRPr="00C94709">
        <w:rPr>
          <w:rStyle w:val="hgkelc"/>
          <w:rFonts w:ascii="Arial" w:hAnsi="Arial" w:cs="Arial"/>
          <w:sz w:val="24"/>
          <w:szCs w:val="24"/>
        </w:rPr>
        <w:t xml:space="preserve"> przebywa w systemie pieczy zastępczej rodzinnej lub instytucjonalnej, o których mowa w </w:t>
      </w:r>
      <w:r w:rsidRPr="00C94709">
        <w:rPr>
          <w:rFonts w:ascii="Arial" w:hAnsi="Arial" w:cs="Arial"/>
          <w:sz w:val="24"/>
          <w:szCs w:val="24"/>
        </w:rPr>
        <w:t xml:space="preserve">ustawie z dnia 9 czerwca 2011 r. </w:t>
      </w:r>
      <w:r w:rsidR="00D546C8" w:rsidRPr="00C94709">
        <w:rPr>
          <w:rFonts w:ascii="Arial" w:hAnsi="Arial" w:cs="Arial"/>
          <w:sz w:val="24"/>
          <w:szCs w:val="24"/>
        </w:rPr>
        <w:br/>
      </w:r>
      <w:r w:rsidRPr="00C94709">
        <w:rPr>
          <w:rFonts w:ascii="Arial" w:hAnsi="Arial" w:cs="Arial"/>
          <w:sz w:val="24"/>
          <w:szCs w:val="24"/>
        </w:rPr>
        <w:t xml:space="preserve">o </w:t>
      </w:r>
      <w:r w:rsidRPr="00C94709">
        <w:rPr>
          <w:rFonts w:ascii="Arial" w:hAnsi="Arial" w:cs="Arial"/>
          <w:iCs/>
          <w:sz w:val="24"/>
          <w:szCs w:val="24"/>
        </w:rPr>
        <w:t>wspieraniu rodziny i systemie pieczy zastępczej</w:t>
      </w:r>
      <w:r w:rsidRPr="00C94709">
        <w:rPr>
          <w:rFonts w:ascii="Arial" w:hAnsi="Arial" w:cs="Arial"/>
          <w:i/>
          <w:sz w:val="24"/>
          <w:szCs w:val="24"/>
        </w:rPr>
        <w:t>,</w:t>
      </w:r>
    </w:p>
    <w:p w14:paraId="56EC7425" w14:textId="77777777" w:rsidR="001B1341" w:rsidRPr="00C94709" w:rsidRDefault="001B1341" w:rsidP="002B5CD1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ind w:left="851" w:hanging="284"/>
        <w:jc w:val="both"/>
        <w:rPr>
          <w:rFonts w:ascii="Arial" w:eastAsia="Times New Roman" w:hAnsi="Arial" w:cs="Arial"/>
          <w:bCs/>
          <w:sz w:val="24"/>
          <w:szCs w:val="24"/>
        </w:rPr>
      </w:pPr>
      <w:bookmarkStart w:id="5" w:name="_Hlk134682500"/>
      <w:r w:rsidRPr="00C94709">
        <w:rPr>
          <w:rFonts w:ascii="Arial" w:hAnsi="Arial" w:cs="Arial"/>
          <w:sz w:val="24"/>
          <w:szCs w:val="24"/>
        </w:rPr>
        <w:t>uczeń ze specjalnymi potrzebami</w:t>
      </w:r>
      <w:r w:rsidRPr="00C94709">
        <w:rPr>
          <w:rFonts w:ascii="Arial" w:eastAsia="Times New Roman" w:hAnsi="Arial" w:cs="Arial"/>
          <w:sz w:val="24"/>
          <w:szCs w:val="24"/>
        </w:rPr>
        <w:t xml:space="preserve"> </w:t>
      </w:r>
      <w:r w:rsidR="00C70299" w:rsidRPr="00C94709">
        <w:rPr>
          <w:rFonts w:ascii="Arial" w:eastAsia="Times New Roman" w:hAnsi="Arial" w:cs="Arial"/>
          <w:sz w:val="24"/>
          <w:szCs w:val="24"/>
        </w:rPr>
        <w:t>–</w:t>
      </w:r>
      <w:r w:rsidRPr="00C94709">
        <w:rPr>
          <w:rFonts w:ascii="Arial" w:eastAsia="Times New Roman" w:hAnsi="Arial" w:cs="Arial"/>
          <w:sz w:val="24"/>
          <w:szCs w:val="24"/>
        </w:rPr>
        <w:t xml:space="preserve"> </w:t>
      </w:r>
      <w:r w:rsidR="002B5CD1" w:rsidRPr="00C94709">
        <w:rPr>
          <w:rFonts w:ascii="Arial" w:eastAsia="Times New Roman" w:hAnsi="Arial" w:cs="Arial"/>
          <w:sz w:val="24"/>
          <w:szCs w:val="24"/>
        </w:rPr>
        <w:t xml:space="preserve">uczeń, o którym mowa w </w:t>
      </w:r>
      <w:r w:rsidR="002B5CD1" w:rsidRPr="00C94709">
        <w:rPr>
          <w:rFonts w:ascii="Arial" w:hAnsi="Arial" w:cs="Arial"/>
          <w:sz w:val="24"/>
          <w:szCs w:val="24"/>
        </w:rPr>
        <w:t>Rozporządzeniu Ministra Edukacji Narodowej z dnia 24 lipca 2015 r. w</w:t>
      </w:r>
      <w:r w:rsidR="002B5CD1" w:rsidRPr="00C94709">
        <w:rPr>
          <w:rFonts w:ascii="Arial" w:hAnsi="Arial" w:cs="Arial"/>
          <w:i/>
          <w:sz w:val="24"/>
          <w:szCs w:val="24"/>
        </w:rPr>
        <w:t xml:space="preserve"> </w:t>
      </w:r>
      <w:r w:rsidR="002B5CD1" w:rsidRPr="00C94709">
        <w:rPr>
          <w:rStyle w:val="Uwydatnienie"/>
          <w:rFonts w:ascii="Arial" w:hAnsi="Arial" w:cs="Arial"/>
          <w:i w:val="0"/>
          <w:sz w:val="24"/>
          <w:szCs w:val="24"/>
        </w:rPr>
        <w:t>sprawie warunków organizowania kształcenia</w:t>
      </w:r>
      <w:r w:rsidR="002B5CD1" w:rsidRPr="00C94709">
        <w:rPr>
          <w:rFonts w:ascii="Arial" w:hAnsi="Arial" w:cs="Arial"/>
          <w:i/>
          <w:sz w:val="24"/>
          <w:szCs w:val="24"/>
        </w:rPr>
        <w:t xml:space="preserve">, </w:t>
      </w:r>
      <w:r w:rsidR="002B5CD1" w:rsidRPr="00C94709">
        <w:rPr>
          <w:rStyle w:val="Uwydatnienie"/>
          <w:rFonts w:ascii="Arial" w:hAnsi="Arial" w:cs="Arial"/>
          <w:i w:val="0"/>
          <w:sz w:val="24"/>
          <w:szCs w:val="24"/>
        </w:rPr>
        <w:t>wychowania</w:t>
      </w:r>
      <w:r w:rsidR="002B5CD1" w:rsidRPr="00C94709">
        <w:rPr>
          <w:rFonts w:ascii="Arial" w:hAnsi="Arial" w:cs="Arial"/>
          <w:i/>
          <w:sz w:val="24"/>
          <w:szCs w:val="24"/>
        </w:rPr>
        <w:t xml:space="preserve"> </w:t>
      </w:r>
      <w:r w:rsidR="002B5CD1" w:rsidRPr="00C94709">
        <w:rPr>
          <w:rFonts w:ascii="Arial" w:hAnsi="Arial" w:cs="Arial"/>
          <w:sz w:val="24"/>
          <w:szCs w:val="24"/>
        </w:rPr>
        <w:t>i</w:t>
      </w:r>
      <w:r w:rsidR="002B5CD1" w:rsidRPr="00C94709">
        <w:rPr>
          <w:rFonts w:ascii="Arial" w:hAnsi="Arial" w:cs="Arial"/>
          <w:i/>
          <w:sz w:val="24"/>
          <w:szCs w:val="24"/>
        </w:rPr>
        <w:t xml:space="preserve"> </w:t>
      </w:r>
      <w:r w:rsidR="002B5CD1" w:rsidRPr="00C94709">
        <w:rPr>
          <w:rStyle w:val="Uwydatnienie"/>
          <w:rFonts w:ascii="Arial" w:hAnsi="Arial" w:cs="Arial"/>
          <w:i w:val="0"/>
          <w:sz w:val="24"/>
          <w:szCs w:val="24"/>
        </w:rPr>
        <w:t>opieki dla dzieci i młodzieży niepełnosprawnych</w:t>
      </w:r>
      <w:r w:rsidR="002B5CD1" w:rsidRPr="00C94709">
        <w:rPr>
          <w:rFonts w:ascii="Arial" w:hAnsi="Arial" w:cs="Arial"/>
          <w:i/>
          <w:sz w:val="24"/>
          <w:szCs w:val="24"/>
        </w:rPr>
        <w:t xml:space="preserve">, </w:t>
      </w:r>
      <w:r w:rsidR="002B5CD1" w:rsidRPr="00C94709">
        <w:rPr>
          <w:rStyle w:val="Uwydatnienie"/>
          <w:rFonts w:ascii="Arial" w:hAnsi="Arial" w:cs="Arial"/>
          <w:i w:val="0"/>
          <w:sz w:val="24"/>
          <w:szCs w:val="24"/>
        </w:rPr>
        <w:t>niedostosowanych społecznie</w:t>
      </w:r>
      <w:r w:rsidR="002B5CD1" w:rsidRPr="00C94709">
        <w:rPr>
          <w:rFonts w:ascii="Arial" w:hAnsi="Arial" w:cs="Arial"/>
          <w:i/>
          <w:sz w:val="24"/>
          <w:szCs w:val="24"/>
        </w:rPr>
        <w:t xml:space="preserve"> </w:t>
      </w:r>
      <w:r w:rsidR="002B5CD1" w:rsidRPr="00C94709">
        <w:rPr>
          <w:rFonts w:ascii="Arial" w:hAnsi="Arial" w:cs="Arial"/>
          <w:sz w:val="24"/>
          <w:szCs w:val="24"/>
        </w:rPr>
        <w:t xml:space="preserve">i </w:t>
      </w:r>
      <w:r w:rsidR="002B5CD1" w:rsidRPr="00C94709">
        <w:rPr>
          <w:rStyle w:val="Uwydatnienie"/>
          <w:rFonts w:ascii="Arial" w:hAnsi="Arial" w:cs="Arial"/>
          <w:i w:val="0"/>
          <w:sz w:val="24"/>
          <w:szCs w:val="24"/>
        </w:rPr>
        <w:t>zagrożonych niedostosowaniem społecznym</w:t>
      </w:r>
      <w:bookmarkEnd w:id="5"/>
      <w:r w:rsidR="00B00BE0" w:rsidRPr="00C94709">
        <w:rPr>
          <w:rStyle w:val="Uwydatnienie"/>
          <w:rFonts w:ascii="Arial" w:hAnsi="Arial" w:cs="Arial"/>
          <w:i w:val="0"/>
          <w:sz w:val="24"/>
          <w:szCs w:val="24"/>
        </w:rPr>
        <w:t>,</w:t>
      </w:r>
      <w:r w:rsidR="00D546C8" w:rsidRPr="00C94709">
        <w:rPr>
          <w:rStyle w:val="Uwydatnienie"/>
          <w:rFonts w:ascii="Arial" w:hAnsi="Arial" w:cs="Arial"/>
          <w:i w:val="0"/>
          <w:sz w:val="24"/>
          <w:szCs w:val="24"/>
        </w:rPr>
        <w:t xml:space="preserve"> posiadający orzeczenie o potrzebie kształcenia specjalnego aktualne w roku szkolnym 2022/2023,</w:t>
      </w:r>
    </w:p>
    <w:p w14:paraId="48309DA9" w14:textId="77777777" w:rsidR="001B1341" w:rsidRPr="00C94709" w:rsidRDefault="001E0DC5" w:rsidP="00660D08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ind w:left="851" w:hanging="284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C94709">
        <w:rPr>
          <w:rFonts w:ascii="Arial" w:hAnsi="Arial" w:cs="Arial"/>
          <w:bCs/>
          <w:sz w:val="24"/>
          <w:szCs w:val="24"/>
        </w:rPr>
        <w:lastRenderedPageBreak/>
        <w:t xml:space="preserve">w </w:t>
      </w:r>
      <w:r w:rsidR="001B1341" w:rsidRPr="00C94709">
        <w:rPr>
          <w:rFonts w:ascii="Arial" w:hAnsi="Arial" w:cs="Arial"/>
          <w:bCs/>
          <w:sz w:val="24"/>
          <w:szCs w:val="24"/>
        </w:rPr>
        <w:t>rodzin</w:t>
      </w:r>
      <w:r w:rsidRPr="00C94709">
        <w:rPr>
          <w:rFonts w:ascii="Arial" w:hAnsi="Arial" w:cs="Arial"/>
          <w:bCs/>
          <w:sz w:val="24"/>
          <w:szCs w:val="24"/>
        </w:rPr>
        <w:t>ie</w:t>
      </w:r>
      <w:r w:rsidR="001B1341" w:rsidRPr="00C94709">
        <w:rPr>
          <w:rFonts w:ascii="Arial" w:hAnsi="Arial" w:cs="Arial"/>
          <w:bCs/>
          <w:sz w:val="24"/>
          <w:szCs w:val="24"/>
        </w:rPr>
        <w:t xml:space="preserve"> ucznia</w:t>
      </w:r>
      <w:r w:rsidR="00D546C8" w:rsidRPr="00C94709">
        <w:rPr>
          <w:rFonts w:ascii="Arial" w:hAnsi="Arial" w:cs="Arial"/>
          <w:bCs/>
          <w:sz w:val="24"/>
          <w:szCs w:val="24"/>
        </w:rPr>
        <w:t>, na dzień złożenia wniosku</w:t>
      </w:r>
      <w:r w:rsidR="001B1341" w:rsidRPr="00C94709">
        <w:rPr>
          <w:rFonts w:ascii="Arial" w:hAnsi="Arial" w:cs="Arial"/>
          <w:bCs/>
          <w:sz w:val="24"/>
          <w:szCs w:val="24"/>
        </w:rPr>
        <w:t xml:space="preserve"> jest dziecko/uczeń z niepełnosprawnością</w:t>
      </w:r>
      <w:r w:rsidRPr="00C94709">
        <w:rPr>
          <w:rFonts w:ascii="Arial" w:hAnsi="Arial" w:cs="Arial"/>
          <w:bCs/>
          <w:sz w:val="24"/>
          <w:szCs w:val="24"/>
        </w:rPr>
        <w:t>, tj.</w:t>
      </w:r>
      <w:r w:rsidR="001B1341" w:rsidRPr="00C94709">
        <w:rPr>
          <w:rFonts w:ascii="Arial" w:hAnsi="Arial" w:cs="Arial"/>
          <w:sz w:val="24"/>
          <w:szCs w:val="24"/>
        </w:rPr>
        <w:t xml:space="preserve"> w wieku do ukończenia 16 roku życia  legitymujące się orzeczeniem o niepełnosprawności  lub dziecko/uczeń w wieku powyżej 16 roku życia legitymujące się orzeczeniem o stopni</w:t>
      </w:r>
      <w:r w:rsidR="00E363A2" w:rsidRPr="00C94709">
        <w:rPr>
          <w:rFonts w:ascii="Arial" w:hAnsi="Arial" w:cs="Arial"/>
          <w:sz w:val="24"/>
          <w:szCs w:val="24"/>
        </w:rPr>
        <w:t>u</w:t>
      </w:r>
      <w:r w:rsidR="001B1341" w:rsidRPr="00C94709">
        <w:rPr>
          <w:rFonts w:ascii="Arial" w:hAnsi="Arial" w:cs="Arial"/>
          <w:sz w:val="24"/>
          <w:szCs w:val="24"/>
        </w:rPr>
        <w:t xml:space="preserve"> niepełnosprawności</w:t>
      </w:r>
      <w:r w:rsidR="001B1341" w:rsidRPr="00C94709">
        <w:rPr>
          <w:rFonts w:ascii="Arial" w:hAnsi="Arial" w:cs="Arial"/>
          <w:i/>
          <w:sz w:val="24"/>
          <w:szCs w:val="24"/>
        </w:rPr>
        <w:t>,</w:t>
      </w:r>
    </w:p>
    <w:p w14:paraId="0C1D3DA8" w14:textId="77777777" w:rsidR="001B1341" w:rsidRPr="00C94709" w:rsidRDefault="001B1341" w:rsidP="00660D08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ind w:left="851" w:hanging="284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>uczeń</w:t>
      </w:r>
      <w:r w:rsidR="00D546C8" w:rsidRPr="00C94709">
        <w:rPr>
          <w:rFonts w:ascii="Arial" w:hAnsi="Arial" w:cs="Arial"/>
          <w:sz w:val="24"/>
          <w:szCs w:val="24"/>
        </w:rPr>
        <w:t>, na dzień złożenia wniosku,</w:t>
      </w:r>
      <w:r w:rsidRPr="00C94709">
        <w:rPr>
          <w:rFonts w:ascii="Arial" w:hAnsi="Arial" w:cs="Arial"/>
          <w:sz w:val="24"/>
          <w:szCs w:val="24"/>
        </w:rPr>
        <w:t xml:space="preserve"> posiada miejsce zamieszkania na obszarze wiejskim </w:t>
      </w:r>
      <w:r w:rsidR="00C70299" w:rsidRPr="00C94709">
        <w:rPr>
          <w:rFonts w:ascii="Arial" w:hAnsi="Arial" w:cs="Arial"/>
          <w:sz w:val="24"/>
          <w:szCs w:val="24"/>
        </w:rPr>
        <w:t>–</w:t>
      </w:r>
      <w:r w:rsidRPr="00C94709">
        <w:rPr>
          <w:rFonts w:ascii="Arial" w:hAnsi="Arial" w:cs="Arial"/>
          <w:b/>
          <w:sz w:val="24"/>
          <w:szCs w:val="24"/>
        </w:rPr>
        <w:t xml:space="preserve"> </w:t>
      </w:r>
      <w:r w:rsidRPr="00C94709">
        <w:rPr>
          <w:rFonts w:ascii="Arial" w:hAnsi="Arial" w:cs="Arial"/>
          <w:sz w:val="24"/>
          <w:szCs w:val="24"/>
        </w:rPr>
        <w:t>miejscem zamieszkania na obszarze wiejskim jest miejscowość położona poza granicami administracyjnymi miast (w gminie wiejskiej lub na obszarze wiejskim w gminie miejsko-wiejskiej)</w:t>
      </w:r>
      <w:r w:rsidRPr="00C94709">
        <w:rPr>
          <w:rFonts w:ascii="Arial" w:eastAsia="Times New Roman" w:hAnsi="Arial" w:cs="Arial"/>
          <w:sz w:val="24"/>
          <w:szCs w:val="24"/>
        </w:rPr>
        <w:t>.</w:t>
      </w:r>
    </w:p>
    <w:bookmarkEnd w:id="4"/>
    <w:p w14:paraId="343BCDAD" w14:textId="10B6CB1E" w:rsidR="005B6927" w:rsidRPr="00C94709" w:rsidRDefault="00FC3B75" w:rsidP="00660D08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C94709">
        <w:rPr>
          <w:rFonts w:ascii="Arial" w:eastAsia="Times New Roman" w:hAnsi="Arial" w:cs="Arial"/>
          <w:bCs/>
          <w:sz w:val="24"/>
          <w:szCs w:val="24"/>
        </w:rPr>
        <w:t xml:space="preserve">uczeń musi posiadać </w:t>
      </w:r>
      <w:r w:rsidR="005B6927" w:rsidRPr="00C94709">
        <w:rPr>
          <w:rFonts w:ascii="Arial" w:eastAsia="Times New Roman" w:hAnsi="Arial" w:cs="Arial"/>
          <w:bCs/>
          <w:sz w:val="24"/>
          <w:szCs w:val="24"/>
        </w:rPr>
        <w:t>średni</w:t>
      </w:r>
      <w:r w:rsidRPr="00C94709">
        <w:rPr>
          <w:rFonts w:ascii="Arial" w:eastAsia="Times New Roman" w:hAnsi="Arial" w:cs="Arial"/>
          <w:bCs/>
          <w:sz w:val="24"/>
          <w:szCs w:val="24"/>
        </w:rPr>
        <w:t>ą</w:t>
      </w:r>
      <w:r w:rsidR="005B6927" w:rsidRPr="00C94709">
        <w:rPr>
          <w:rFonts w:ascii="Arial" w:eastAsia="Times New Roman" w:hAnsi="Arial" w:cs="Arial"/>
          <w:bCs/>
          <w:sz w:val="24"/>
          <w:szCs w:val="24"/>
        </w:rPr>
        <w:t xml:space="preserve"> ocen z wszystkich przedmiotów na poziomie nie niższym niż </w:t>
      </w:r>
      <w:r w:rsidR="001D6E5A" w:rsidRPr="00C94709">
        <w:rPr>
          <w:rFonts w:ascii="Arial" w:eastAsia="Times New Roman" w:hAnsi="Arial" w:cs="Arial"/>
          <w:b/>
          <w:sz w:val="24"/>
          <w:szCs w:val="24"/>
        </w:rPr>
        <w:t>5,00</w:t>
      </w:r>
      <w:r w:rsidR="005B6927" w:rsidRPr="00C94709">
        <w:rPr>
          <w:rFonts w:ascii="Arial" w:eastAsia="Times New Roman" w:hAnsi="Arial" w:cs="Arial"/>
          <w:bCs/>
          <w:sz w:val="24"/>
          <w:szCs w:val="24"/>
        </w:rPr>
        <w:t xml:space="preserve"> obliczon</w:t>
      </w:r>
      <w:r w:rsidR="00C9323D">
        <w:rPr>
          <w:rFonts w:ascii="Arial" w:eastAsia="Times New Roman" w:hAnsi="Arial" w:cs="Arial"/>
          <w:bCs/>
          <w:sz w:val="24"/>
          <w:szCs w:val="24"/>
        </w:rPr>
        <w:t>ą</w:t>
      </w:r>
      <w:r w:rsidR="005B6927" w:rsidRPr="00C94709">
        <w:rPr>
          <w:rFonts w:ascii="Arial" w:eastAsia="Times New Roman" w:hAnsi="Arial" w:cs="Arial"/>
          <w:bCs/>
          <w:sz w:val="24"/>
          <w:szCs w:val="24"/>
        </w:rPr>
        <w:t xml:space="preserve"> w oparciu o świadectwo szkolne z roku szkolnego 2022/2023, z dokładnością do dwóch miejsc po przecinku, bez zaokrągleń,</w:t>
      </w:r>
    </w:p>
    <w:p w14:paraId="3CC891DB" w14:textId="3F0EAF93" w:rsidR="004A470C" w:rsidRPr="00C94709" w:rsidRDefault="00FC3B75" w:rsidP="00660D08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C94709">
        <w:rPr>
          <w:rFonts w:ascii="Arial" w:eastAsia="Times New Roman" w:hAnsi="Arial" w:cs="Arial"/>
          <w:bCs/>
          <w:sz w:val="24"/>
          <w:szCs w:val="24"/>
        </w:rPr>
        <w:t xml:space="preserve">uczeń ubiegający się o stypendium musi posiadać przynajmniej jedno z poniższych </w:t>
      </w:r>
      <w:r w:rsidR="004A470C" w:rsidRPr="00C94709">
        <w:rPr>
          <w:rFonts w:ascii="Arial" w:eastAsia="Times New Roman" w:hAnsi="Arial" w:cs="Arial"/>
          <w:bCs/>
          <w:sz w:val="24"/>
          <w:szCs w:val="24"/>
        </w:rPr>
        <w:t>osiągnię</w:t>
      </w:r>
      <w:r w:rsidRPr="00C94709">
        <w:rPr>
          <w:rFonts w:ascii="Arial" w:eastAsia="Times New Roman" w:hAnsi="Arial" w:cs="Arial"/>
          <w:bCs/>
          <w:sz w:val="24"/>
          <w:szCs w:val="24"/>
        </w:rPr>
        <w:t>ć</w:t>
      </w:r>
      <w:r w:rsidR="004A470C" w:rsidRPr="00C94709">
        <w:rPr>
          <w:rFonts w:ascii="Arial" w:eastAsia="Times New Roman" w:hAnsi="Arial" w:cs="Arial"/>
          <w:bCs/>
          <w:sz w:val="24"/>
          <w:szCs w:val="24"/>
        </w:rPr>
        <w:t xml:space="preserve"> edukacyjn</w:t>
      </w:r>
      <w:r w:rsidRPr="00C94709">
        <w:rPr>
          <w:rFonts w:ascii="Arial" w:eastAsia="Times New Roman" w:hAnsi="Arial" w:cs="Arial"/>
          <w:bCs/>
          <w:sz w:val="24"/>
          <w:szCs w:val="24"/>
        </w:rPr>
        <w:t>ych</w:t>
      </w:r>
      <w:r w:rsidR="004A470C" w:rsidRPr="00C94709">
        <w:rPr>
          <w:rFonts w:ascii="Arial" w:eastAsia="Times New Roman" w:hAnsi="Arial" w:cs="Arial"/>
          <w:bCs/>
          <w:sz w:val="24"/>
          <w:szCs w:val="24"/>
        </w:rPr>
        <w:t>:</w:t>
      </w:r>
    </w:p>
    <w:p w14:paraId="39348400" w14:textId="02F7D661" w:rsidR="00765ABB" w:rsidRPr="00C94709" w:rsidRDefault="005B6927" w:rsidP="00FD131A">
      <w:pPr>
        <w:pStyle w:val="Akapitzlist"/>
        <w:numPr>
          <w:ilvl w:val="0"/>
          <w:numId w:val="42"/>
        </w:numPr>
        <w:spacing w:after="0" w:line="276" w:lineRule="auto"/>
        <w:ind w:left="851" w:hanging="284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C94709">
        <w:rPr>
          <w:rFonts w:ascii="Arial" w:eastAsia="Times New Roman" w:hAnsi="Arial" w:cs="Arial"/>
          <w:b/>
          <w:sz w:val="24"/>
          <w:szCs w:val="24"/>
        </w:rPr>
        <w:t>szczególne osiągnięcia edukacyjne</w:t>
      </w:r>
      <w:r w:rsidRPr="00C94709">
        <w:rPr>
          <w:rFonts w:ascii="Arial" w:eastAsia="Times New Roman" w:hAnsi="Arial" w:cs="Arial"/>
          <w:bCs/>
          <w:sz w:val="24"/>
          <w:szCs w:val="24"/>
        </w:rPr>
        <w:t xml:space="preserve"> w zakresie przedmiotów </w:t>
      </w:r>
      <w:r w:rsidR="001D6E5A" w:rsidRPr="00C94709">
        <w:rPr>
          <w:rFonts w:ascii="Arial" w:eastAsia="Times New Roman" w:hAnsi="Arial" w:cs="Arial"/>
          <w:bCs/>
          <w:sz w:val="24"/>
          <w:szCs w:val="24"/>
        </w:rPr>
        <w:t xml:space="preserve">ogólnych </w:t>
      </w:r>
      <w:r w:rsidRPr="00C94709">
        <w:rPr>
          <w:rFonts w:ascii="Arial" w:eastAsia="Times New Roman" w:hAnsi="Arial" w:cs="Arial"/>
          <w:bCs/>
          <w:sz w:val="24"/>
          <w:szCs w:val="24"/>
        </w:rPr>
        <w:t xml:space="preserve">z </w:t>
      </w:r>
      <w:r w:rsidR="00CD3FD4" w:rsidRPr="00C94709">
        <w:rPr>
          <w:rFonts w:ascii="Arial" w:eastAsia="Times New Roman" w:hAnsi="Arial" w:cs="Arial"/>
          <w:bCs/>
          <w:sz w:val="24"/>
          <w:szCs w:val="24"/>
        </w:rPr>
        <w:t> </w:t>
      </w:r>
      <w:r w:rsidRPr="00C94709">
        <w:rPr>
          <w:rFonts w:ascii="Arial" w:eastAsia="Times New Roman" w:hAnsi="Arial" w:cs="Arial"/>
          <w:bCs/>
          <w:sz w:val="24"/>
          <w:szCs w:val="24"/>
        </w:rPr>
        <w:t xml:space="preserve">wyjątkiem osiągnięć sportowych, plastycznych, muzycznych, artystycznych i </w:t>
      </w:r>
      <w:r w:rsidR="00CD3FD4" w:rsidRPr="00C94709">
        <w:rPr>
          <w:rFonts w:ascii="Arial" w:eastAsia="Times New Roman" w:hAnsi="Arial" w:cs="Arial"/>
          <w:bCs/>
          <w:sz w:val="24"/>
          <w:szCs w:val="24"/>
        </w:rPr>
        <w:t> </w:t>
      </w:r>
      <w:r w:rsidRPr="00C94709">
        <w:rPr>
          <w:rFonts w:ascii="Arial" w:eastAsia="Times New Roman" w:hAnsi="Arial" w:cs="Arial"/>
          <w:bCs/>
          <w:sz w:val="24"/>
          <w:szCs w:val="24"/>
        </w:rPr>
        <w:t>odpowiedników ww. osiągnięć uzyskanych</w:t>
      </w:r>
      <w:r w:rsidR="00765ABB" w:rsidRPr="00C94709">
        <w:rPr>
          <w:rFonts w:ascii="Arial" w:eastAsia="Times New Roman" w:hAnsi="Arial" w:cs="Arial"/>
          <w:bCs/>
          <w:sz w:val="24"/>
          <w:szCs w:val="24"/>
        </w:rPr>
        <w:t xml:space="preserve"> w ciągu lat szkolnych: 2021/2022 i </w:t>
      </w:r>
      <w:r w:rsidR="00CD3FD4" w:rsidRPr="00C94709">
        <w:rPr>
          <w:rFonts w:ascii="Arial" w:eastAsia="Times New Roman" w:hAnsi="Arial" w:cs="Arial"/>
          <w:bCs/>
          <w:sz w:val="24"/>
          <w:szCs w:val="24"/>
        </w:rPr>
        <w:t> </w:t>
      </w:r>
      <w:r w:rsidR="00765ABB" w:rsidRPr="00C94709">
        <w:rPr>
          <w:rFonts w:ascii="Arial" w:eastAsia="Times New Roman" w:hAnsi="Arial" w:cs="Arial"/>
          <w:bCs/>
          <w:sz w:val="24"/>
          <w:szCs w:val="24"/>
        </w:rPr>
        <w:t xml:space="preserve">2022/2023 – wysokie wyniki w konkursach, olimpiadach i turniejach, organizowanych na podstawie Rozporządzenia Ministra Edukacji Narodowej i </w:t>
      </w:r>
      <w:r w:rsidR="00CD3FD4" w:rsidRPr="00C94709">
        <w:rPr>
          <w:rFonts w:ascii="Arial" w:eastAsia="Times New Roman" w:hAnsi="Arial" w:cs="Arial"/>
          <w:bCs/>
          <w:sz w:val="24"/>
          <w:szCs w:val="24"/>
        </w:rPr>
        <w:t> </w:t>
      </w:r>
      <w:r w:rsidR="00765ABB" w:rsidRPr="00C94709">
        <w:rPr>
          <w:rFonts w:ascii="Arial" w:eastAsia="Times New Roman" w:hAnsi="Arial" w:cs="Arial"/>
          <w:bCs/>
          <w:sz w:val="24"/>
          <w:szCs w:val="24"/>
        </w:rPr>
        <w:t>Sportu z dnia 26 stycznia 2002 r. w</w:t>
      </w:r>
      <w:r w:rsidR="004A470C" w:rsidRPr="00C94709">
        <w:rPr>
          <w:rFonts w:ascii="Arial" w:eastAsia="Times New Roman" w:hAnsi="Arial" w:cs="Arial"/>
          <w:bCs/>
          <w:sz w:val="24"/>
          <w:szCs w:val="24"/>
        </w:rPr>
        <w:t> </w:t>
      </w:r>
      <w:r w:rsidR="00765ABB" w:rsidRPr="00C94709">
        <w:rPr>
          <w:rFonts w:ascii="Arial" w:eastAsia="Times New Roman" w:hAnsi="Arial" w:cs="Arial"/>
          <w:bCs/>
          <w:sz w:val="24"/>
          <w:szCs w:val="24"/>
        </w:rPr>
        <w:t xml:space="preserve">sprawie organizacji oraz sposobu przeprowadzania konkursów, turniejów i olimpiad (Dz. U. z 2020 r. poz. 1036 t.j.), a w szczególności: </w:t>
      </w:r>
    </w:p>
    <w:p w14:paraId="6D59EE54" w14:textId="77777777" w:rsidR="00765ABB" w:rsidRPr="00C94709" w:rsidRDefault="00765ABB" w:rsidP="004A470C">
      <w:pPr>
        <w:pStyle w:val="Akapitzlist"/>
        <w:spacing w:after="0" w:line="276" w:lineRule="auto"/>
        <w:ind w:left="644" w:firstLine="774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C94709">
        <w:rPr>
          <w:rFonts w:ascii="Arial" w:eastAsia="Times New Roman" w:hAnsi="Arial" w:cs="Arial"/>
          <w:bCs/>
          <w:sz w:val="24"/>
          <w:szCs w:val="24"/>
        </w:rPr>
        <w:t>- uzyskanie tytułu laureata lub finalisty konkursu, olimpiady lub turnieju;</w:t>
      </w:r>
    </w:p>
    <w:p w14:paraId="59CE3307" w14:textId="77777777" w:rsidR="00765ABB" w:rsidRPr="00C94709" w:rsidRDefault="00765ABB" w:rsidP="004A470C">
      <w:pPr>
        <w:pStyle w:val="Akapitzlist"/>
        <w:spacing w:after="0" w:line="276" w:lineRule="auto"/>
        <w:ind w:left="1418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C94709">
        <w:rPr>
          <w:rFonts w:ascii="Arial" w:eastAsia="Times New Roman" w:hAnsi="Arial" w:cs="Arial"/>
          <w:bCs/>
          <w:sz w:val="24"/>
          <w:szCs w:val="24"/>
        </w:rPr>
        <w:t>- uczestnictwo, w zawodach II lub III stopnia konkursu, turnieju lub olimpiady;</w:t>
      </w:r>
    </w:p>
    <w:p w14:paraId="62593602" w14:textId="1022623D" w:rsidR="00137FA4" w:rsidRPr="00C94709" w:rsidRDefault="00765ABB" w:rsidP="00FD131A">
      <w:pPr>
        <w:pStyle w:val="Akapitzlist"/>
        <w:numPr>
          <w:ilvl w:val="0"/>
          <w:numId w:val="42"/>
        </w:numPr>
        <w:spacing w:after="0" w:line="276" w:lineRule="auto"/>
        <w:ind w:left="851" w:hanging="284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C94709">
        <w:rPr>
          <w:rFonts w:ascii="Arial" w:eastAsia="Times New Roman" w:hAnsi="Arial" w:cs="Arial"/>
          <w:b/>
          <w:sz w:val="24"/>
          <w:szCs w:val="24"/>
        </w:rPr>
        <w:t>inne osiągnięcia edukacyjne</w:t>
      </w:r>
      <w:r w:rsidRPr="00C94709">
        <w:rPr>
          <w:rFonts w:ascii="Arial" w:eastAsia="Times New Roman" w:hAnsi="Arial" w:cs="Arial"/>
          <w:bCs/>
          <w:sz w:val="24"/>
          <w:szCs w:val="24"/>
        </w:rPr>
        <w:t xml:space="preserve"> w zakresie </w:t>
      </w:r>
      <w:r w:rsidR="00550A5E" w:rsidRPr="00C94709">
        <w:rPr>
          <w:rFonts w:ascii="Arial" w:eastAsia="Times New Roman" w:hAnsi="Arial" w:cs="Arial"/>
          <w:bCs/>
          <w:sz w:val="24"/>
          <w:szCs w:val="24"/>
        </w:rPr>
        <w:t xml:space="preserve">przedmiotów </w:t>
      </w:r>
      <w:r w:rsidR="001D6E5A" w:rsidRPr="00C94709">
        <w:rPr>
          <w:rFonts w:ascii="Arial" w:eastAsia="Times New Roman" w:hAnsi="Arial" w:cs="Arial"/>
          <w:bCs/>
          <w:sz w:val="24"/>
          <w:szCs w:val="24"/>
        </w:rPr>
        <w:t>og</w:t>
      </w:r>
      <w:r w:rsidR="00550A5E" w:rsidRPr="00C94709">
        <w:rPr>
          <w:rFonts w:ascii="Arial" w:eastAsia="Times New Roman" w:hAnsi="Arial" w:cs="Arial"/>
          <w:bCs/>
          <w:sz w:val="24"/>
          <w:szCs w:val="24"/>
        </w:rPr>
        <w:t>ólnych</w:t>
      </w:r>
      <w:r w:rsidR="006A22BD" w:rsidRPr="00C94709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550A5E" w:rsidRPr="00C94709">
        <w:rPr>
          <w:rFonts w:ascii="Arial" w:eastAsia="Times New Roman" w:hAnsi="Arial" w:cs="Arial"/>
          <w:bCs/>
          <w:sz w:val="24"/>
          <w:szCs w:val="24"/>
        </w:rPr>
        <w:t>z</w:t>
      </w:r>
      <w:r w:rsidR="004A470C" w:rsidRPr="00C94709">
        <w:rPr>
          <w:rFonts w:ascii="Arial" w:eastAsia="Times New Roman" w:hAnsi="Arial" w:cs="Arial"/>
          <w:bCs/>
          <w:sz w:val="24"/>
          <w:szCs w:val="24"/>
        </w:rPr>
        <w:t> </w:t>
      </w:r>
      <w:r w:rsidR="00550A5E" w:rsidRPr="00C94709">
        <w:rPr>
          <w:rFonts w:ascii="Arial" w:eastAsia="Times New Roman" w:hAnsi="Arial" w:cs="Arial"/>
          <w:bCs/>
          <w:sz w:val="24"/>
          <w:szCs w:val="24"/>
        </w:rPr>
        <w:t xml:space="preserve"> wyjątkiem osiągnięć sportowych, plastycznych, muzycznych, artystycznych i </w:t>
      </w:r>
      <w:r w:rsidR="00CD3FD4" w:rsidRPr="00C94709">
        <w:rPr>
          <w:rFonts w:ascii="Arial" w:eastAsia="Times New Roman" w:hAnsi="Arial" w:cs="Arial"/>
          <w:bCs/>
          <w:sz w:val="24"/>
          <w:szCs w:val="24"/>
        </w:rPr>
        <w:t> </w:t>
      </w:r>
      <w:r w:rsidR="00550A5E" w:rsidRPr="00C94709">
        <w:rPr>
          <w:rFonts w:ascii="Arial" w:eastAsia="Times New Roman" w:hAnsi="Arial" w:cs="Arial"/>
          <w:bCs/>
          <w:sz w:val="24"/>
          <w:szCs w:val="24"/>
        </w:rPr>
        <w:t xml:space="preserve">odpowiedników ww. osiągnięć uzyskanych w ciągu roku szkolnego 2022/2023. </w:t>
      </w:r>
      <w:bookmarkEnd w:id="3"/>
    </w:p>
    <w:p w14:paraId="13EDD193" w14:textId="1B0803FC" w:rsidR="001E244C" w:rsidRPr="00C94709" w:rsidRDefault="001E244C" w:rsidP="004A470C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644" w:hanging="644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>Uczeń musi spełnić kryterium, o którym mowa w ust. 1 pkt 1 i 3</w:t>
      </w:r>
      <w:r w:rsidR="00B206BB">
        <w:rPr>
          <w:rFonts w:ascii="Arial" w:hAnsi="Arial" w:cs="Arial"/>
          <w:sz w:val="24"/>
          <w:szCs w:val="24"/>
        </w:rPr>
        <w:t xml:space="preserve">, </w:t>
      </w:r>
      <w:r w:rsidRPr="00C94709">
        <w:rPr>
          <w:rFonts w:ascii="Arial" w:hAnsi="Arial" w:cs="Arial"/>
          <w:sz w:val="24"/>
          <w:szCs w:val="24"/>
        </w:rPr>
        <w:t xml:space="preserve">przynajmniej jedno z kryteriów, o których mowa w ust. 1 pkt 2 </w:t>
      </w:r>
      <w:r w:rsidR="00FC3B75" w:rsidRPr="00C94709">
        <w:rPr>
          <w:rFonts w:ascii="Arial" w:hAnsi="Arial" w:cs="Arial"/>
          <w:sz w:val="24"/>
          <w:szCs w:val="24"/>
        </w:rPr>
        <w:t>oraz musi posiadać przynajmniej jedno z osiągnięć wymienionych w ust. 1 pkt</w:t>
      </w:r>
      <w:r w:rsidRPr="00C94709">
        <w:rPr>
          <w:rFonts w:ascii="Arial" w:hAnsi="Arial" w:cs="Arial"/>
          <w:sz w:val="24"/>
          <w:szCs w:val="24"/>
        </w:rPr>
        <w:t xml:space="preserve"> 4. Niespełnienie któregokolwiek z</w:t>
      </w:r>
      <w:r w:rsidR="00FC3B75" w:rsidRPr="00C94709">
        <w:rPr>
          <w:rFonts w:ascii="Arial" w:hAnsi="Arial" w:cs="Arial"/>
          <w:sz w:val="24"/>
          <w:szCs w:val="24"/>
        </w:rPr>
        <w:t> k</w:t>
      </w:r>
      <w:r w:rsidRPr="00C94709">
        <w:rPr>
          <w:rFonts w:ascii="Arial" w:hAnsi="Arial" w:cs="Arial"/>
          <w:sz w:val="24"/>
          <w:szCs w:val="24"/>
        </w:rPr>
        <w:t>ryteriów</w:t>
      </w:r>
      <w:r w:rsidR="0058697C" w:rsidRPr="00C94709">
        <w:rPr>
          <w:rFonts w:ascii="Arial" w:hAnsi="Arial" w:cs="Arial"/>
          <w:sz w:val="24"/>
          <w:szCs w:val="24"/>
        </w:rPr>
        <w:t xml:space="preserve"> obowiązkowych</w:t>
      </w:r>
      <w:r w:rsidRPr="00C94709">
        <w:rPr>
          <w:rFonts w:ascii="Arial" w:hAnsi="Arial" w:cs="Arial"/>
          <w:sz w:val="24"/>
          <w:szCs w:val="24"/>
        </w:rPr>
        <w:t xml:space="preserve"> powoduje odrzucenie wniosku z przyczyn formalnych. </w:t>
      </w:r>
    </w:p>
    <w:p w14:paraId="07340F9B" w14:textId="29BD8B83" w:rsidR="002B5307" w:rsidRPr="00C94709" w:rsidRDefault="00EC1369" w:rsidP="00137FA4">
      <w:pPr>
        <w:pStyle w:val="Akapitzlist"/>
        <w:numPr>
          <w:ilvl w:val="0"/>
          <w:numId w:val="2"/>
        </w:numPr>
        <w:spacing w:after="0" w:line="276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C94709">
        <w:rPr>
          <w:rStyle w:val="markedcontent"/>
          <w:rFonts w:ascii="Arial" w:hAnsi="Arial" w:cs="Arial"/>
          <w:sz w:val="24"/>
          <w:szCs w:val="24"/>
        </w:rPr>
        <w:t xml:space="preserve">Ustala się </w:t>
      </w:r>
      <w:r w:rsidR="00FC3B75" w:rsidRPr="00C94709">
        <w:rPr>
          <w:rStyle w:val="markedcontent"/>
          <w:rFonts w:ascii="Arial" w:hAnsi="Arial" w:cs="Arial"/>
          <w:sz w:val="24"/>
          <w:szCs w:val="24"/>
        </w:rPr>
        <w:t xml:space="preserve">kryteria </w:t>
      </w:r>
      <w:r w:rsidRPr="00C94709">
        <w:rPr>
          <w:rStyle w:val="markedcontent"/>
          <w:rFonts w:ascii="Arial" w:hAnsi="Arial" w:cs="Arial"/>
          <w:sz w:val="24"/>
          <w:szCs w:val="24"/>
        </w:rPr>
        <w:t>premiujące przyznawania stypendiów</w:t>
      </w:r>
      <w:r w:rsidRPr="00C94709">
        <w:rPr>
          <w:rFonts w:ascii="Arial" w:hAnsi="Arial" w:cs="Arial"/>
          <w:sz w:val="24"/>
          <w:szCs w:val="24"/>
        </w:rPr>
        <w:t xml:space="preserve">: </w:t>
      </w:r>
    </w:p>
    <w:p w14:paraId="6D468B35" w14:textId="6867A957" w:rsidR="00FC3B75" w:rsidRPr="00C94709" w:rsidRDefault="00FC3B75" w:rsidP="00FC3B75">
      <w:pPr>
        <w:pStyle w:val="Akapitzlist"/>
        <w:numPr>
          <w:ilvl w:val="0"/>
          <w:numId w:val="37"/>
        </w:numPr>
        <w:spacing w:after="0" w:line="276" w:lineRule="auto"/>
        <w:ind w:left="567" w:hanging="283"/>
        <w:jc w:val="both"/>
        <w:rPr>
          <w:rFonts w:ascii="Arial" w:hAnsi="Arial" w:cs="Arial"/>
          <w:b/>
          <w:bCs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 xml:space="preserve">osiągnięcie przez ucznia  wyniku z egzaminu ósmoklasisty na poziomie co najmniej 150% łącznie z wybranych dwóch przedmiotów spośród matematyki, języka polskiego i języka obcego nowożytnego, </w:t>
      </w:r>
    </w:p>
    <w:p w14:paraId="695ABDB3" w14:textId="0105A485" w:rsidR="00582A0F" w:rsidRPr="00C94709" w:rsidRDefault="008B5652" w:rsidP="002B5307">
      <w:pPr>
        <w:pStyle w:val="Akapitzlist"/>
        <w:numPr>
          <w:ilvl w:val="0"/>
          <w:numId w:val="37"/>
        </w:numPr>
        <w:spacing w:after="0" w:line="276" w:lineRule="auto"/>
        <w:ind w:left="567" w:hanging="283"/>
        <w:jc w:val="both"/>
        <w:rPr>
          <w:rFonts w:ascii="Arial" w:hAnsi="Arial" w:cs="Arial"/>
          <w:sz w:val="24"/>
          <w:szCs w:val="24"/>
        </w:rPr>
      </w:pPr>
      <w:r w:rsidRPr="00C94709">
        <w:rPr>
          <w:rStyle w:val="markedcontent"/>
          <w:rFonts w:ascii="Arial" w:hAnsi="Arial" w:cs="Arial"/>
          <w:sz w:val="24"/>
          <w:szCs w:val="24"/>
        </w:rPr>
        <w:t>miejsce zamieszkania ucznia na</w:t>
      </w:r>
      <w:r w:rsidRPr="00C94709">
        <w:rPr>
          <w:rFonts w:ascii="Arial" w:hAnsi="Arial" w:cs="Arial"/>
          <w:sz w:val="24"/>
          <w:szCs w:val="24"/>
        </w:rPr>
        <w:t xml:space="preserve"> obszarach strategicznej interwencji, </w:t>
      </w:r>
      <w:r w:rsidR="00A8234A" w:rsidRPr="00C94709">
        <w:rPr>
          <w:rFonts w:ascii="Arial" w:hAnsi="Arial" w:cs="Arial"/>
          <w:sz w:val="24"/>
          <w:szCs w:val="24"/>
        </w:rPr>
        <w:br/>
      </w:r>
      <w:r w:rsidRPr="00C94709">
        <w:rPr>
          <w:rFonts w:ascii="Arial" w:hAnsi="Arial" w:cs="Arial"/>
          <w:sz w:val="24"/>
          <w:szCs w:val="24"/>
        </w:rPr>
        <w:t>tj. w miastach średnich tracących funkcje społeczno-gospodarcze (Przemyśla, Sanoka, Jasła, Jarosławia, Mielca, Krosna, Dębicy, Niska, Stalowej Woli, Tarnobrzega, Przeworska) lub obszarach zagrożonych trwałą marginalizacją, lub obszarach wymagających dodatkowego wsparcia objęty</w:t>
      </w:r>
      <w:r w:rsidR="00963565" w:rsidRPr="00C94709">
        <w:rPr>
          <w:rFonts w:ascii="Arial" w:hAnsi="Arial" w:cs="Arial"/>
          <w:sz w:val="24"/>
          <w:szCs w:val="24"/>
        </w:rPr>
        <w:t>ch</w:t>
      </w:r>
      <w:r w:rsidRPr="00C94709">
        <w:rPr>
          <w:rFonts w:ascii="Arial" w:hAnsi="Arial" w:cs="Arial"/>
          <w:sz w:val="24"/>
          <w:szCs w:val="24"/>
        </w:rPr>
        <w:t xml:space="preserve"> Programem Strategicznego Rozwoju Bieszczad, Programem dla Rozwoju Roztocza </w:t>
      </w:r>
      <w:r w:rsidR="00582A0F" w:rsidRPr="00C94709">
        <w:rPr>
          <w:rFonts w:ascii="Arial" w:hAnsi="Arial" w:cs="Arial"/>
          <w:sz w:val="24"/>
          <w:szCs w:val="24"/>
        </w:rPr>
        <w:br/>
      </w:r>
      <w:r w:rsidRPr="00C94709">
        <w:rPr>
          <w:rFonts w:ascii="Arial" w:hAnsi="Arial" w:cs="Arial"/>
          <w:sz w:val="24"/>
          <w:szCs w:val="24"/>
        </w:rPr>
        <w:t xml:space="preserve">i Inicjatywą </w:t>
      </w:r>
      <w:proofErr w:type="spellStart"/>
      <w:r w:rsidRPr="00C94709">
        <w:rPr>
          <w:rFonts w:ascii="Arial" w:hAnsi="Arial" w:cs="Arial"/>
          <w:sz w:val="24"/>
          <w:szCs w:val="24"/>
        </w:rPr>
        <w:t>Czwórmiasto</w:t>
      </w:r>
      <w:proofErr w:type="spellEnd"/>
      <w:r w:rsidR="001E244C" w:rsidRPr="00C94709">
        <w:rPr>
          <w:rFonts w:ascii="Arial" w:hAnsi="Arial" w:cs="Arial"/>
          <w:sz w:val="24"/>
          <w:szCs w:val="24"/>
        </w:rPr>
        <w:t xml:space="preserve">. Obszary strategicznej interwencji określa załącznik nr </w:t>
      </w:r>
      <w:r w:rsidR="001E244C" w:rsidRPr="00C94709">
        <w:rPr>
          <w:rFonts w:ascii="Arial" w:hAnsi="Arial" w:cs="Arial"/>
          <w:sz w:val="24"/>
          <w:szCs w:val="24"/>
        </w:rPr>
        <w:lastRenderedPageBreak/>
        <w:t xml:space="preserve">1 do programu regionalnego Fundusze Europejskie dla Podkarpacia 2021-2027 (załącznik dostępny do pobrania ze strony internetowej </w:t>
      </w:r>
      <w:hyperlink r:id="rId8" w:history="1">
        <w:r w:rsidR="00D928FD" w:rsidRPr="00D928FD">
          <w:rPr>
            <w:rStyle w:val="Hipercze"/>
            <w:rFonts w:ascii="Arial" w:hAnsi="Arial" w:cs="Arial"/>
            <w:sz w:val="24"/>
            <w:szCs w:val="24"/>
          </w:rPr>
          <w:t>https://funduszeue.podkarpackie.pl/szczegoly-programu/prawo-i-dokumenty/program-fundusze-europejskie-dla-podkarpacia</w:t>
        </w:r>
      </w:hyperlink>
      <w:r w:rsidR="001E244C" w:rsidRPr="00D928FD">
        <w:rPr>
          <w:rFonts w:ascii="Arial" w:hAnsi="Arial" w:cs="Arial"/>
          <w:sz w:val="24"/>
          <w:szCs w:val="24"/>
        </w:rPr>
        <w:t>).</w:t>
      </w:r>
      <w:r w:rsidR="001E244C" w:rsidRPr="00C94709">
        <w:rPr>
          <w:rFonts w:ascii="Arial" w:hAnsi="Arial" w:cs="Arial"/>
          <w:sz w:val="24"/>
          <w:szCs w:val="24"/>
        </w:rPr>
        <w:t xml:space="preserve">  </w:t>
      </w:r>
    </w:p>
    <w:p w14:paraId="36D36DD1" w14:textId="77777777" w:rsidR="00A225DA" w:rsidRPr="00C94709" w:rsidRDefault="00A225DA" w:rsidP="00A225DA">
      <w:pPr>
        <w:pStyle w:val="Akapitzlist"/>
        <w:spacing w:after="0" w:line="276" w:lineRule="auto"/>
        <w:ind w:left="567"/>
        <w:jc w:val="both"/>
        <w:rPr>
          <w:rFonts w:ascii="Arial" w:hAnsi="Arial" w:cs="Arial"/>
          <w:sz w:val="24"/>
          <w:szCs w:val="24"/>
        </w:rPr>
      </w:pPr>
    </w:p>
    <w:p w14:paraId="592C71E3" w14:textId="77777777" w:rsidR="00C70299" w:rsidRPr="00C94709" w:rsidRDefault="001F08FA" w:rsidP="00D35B9D">
      <w:pPr>
        <w:pStyle w:val="Nagwek2"/>
        <w:jc w:val="center"/>
      </w:pPr>
      <w:r w:rsidRPr="00C94709">
        <w:t xml:space="preserve">§ </w:t>
      </w:r>
      <w:r w:rsidR="00A16EB2" w:rsidRPr="00C94709">
        <w:t>5</w:t>
      </w:r>
    </w:p>
    <w:p w14:paraId="191A06F5" w14:textId="04F503EE" w:rsidR="00A16EB2" w:rsidRPr="00C94709" w:rsidRDefault="00A16EB2" w:rsidP="00A16EB2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 xml:space="preserve">Warunkiem ubiegania się o stypendium jest złożenie prawidłowo wypełnionego wniosku o  przyznanie stypendium </w:t>
      </w:r>
      <w:r w:rsidR="00FC3B75" w:rsidRPr="00C94709">
        <w:rPr>
          <w:rFonts w:ascii="Arial" w:hAnsi="Arial" w:cs="Arial"/>
          <w:sz w:val="24"/>
          <w:szCs w:val="24"/>
        </w:rPr>
        <w:t>wraz z załącznikami</w:t>
      </w:r>
      <w:r w:rsidRPr="00C94709">
        <w:rPr>
          <w:rFonts w:ascii="Arial" w:hAnsi="Arial" w:cs="Arial"/>
          <w:sz w:val="24"/>
          <w:szCs w:val="24"/>
        </w:rPr>
        <w:t xml:space="preserve">. </w:t>
      </w:r>
    </w:p>
    <w:p w14:paraId="1F8DA31C" w14:textId="10E49FF7" w:rsidR="0058697C" w:rsidRPr="00C94709" w:rsidRDefault="0058697C" w:rsidP="0058697C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>Wniosek zawiera:</w:t>
      </w:r>
    </w:p>
    <w:p w14:paraId="7C9200F6" w14:textId="083BCC31" w:rsidR="004025A8" w:rsidRDefault="0058697C" w:rsidP="0058697C">
      <w:pPr>
        <w:pStyle w:val="Akapitzlist"/>
        <w:numPr>
          <w:ilvl w:val="0"/>
          <w:numId w:val="43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>dane osobowe Wnioskodawcy</w:t>
      </w:r>
      <w:r w:rsidR="004025A8">
        <w:rPr>
          <w:rFonts w:ascii="Arial" w:hAnsi="Arial" w:cs="Arial"/>
          <w:sz w:val="24"/>
          <w:szCs w:val="24"/>
        </w:rPr>
        <w:t xml:space="preserve"> tj. pełnoletniego ucznia lub rodzica/opiekuna prawnego niepełnoletniego ucznia,</w:t>
      </w:r>
    </w:p>
    <w:p w14:paraId="17B728DD" w14:textId="57336BFA" w:rsidR="0058697C" w:rsidRPr="00C94709" w:rsidRDefault="004025A8" w:rsidP="0058697C">
      <w:pPr>
        <w:pStyle w:val="Akapitzlist"/>
        <w:numPr>
          <w:ilvl w:val="0"/>
          <w:numId w:val="43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dane osobowe niepełnoletniego ucznia,</w:t>
      </w:r>
    </w:p>
    <w:p w14:paraId="68A768E5" w14:textId="64483F6E" w:rsidR="0058697C" w:rsidRPr="00C94709" w:rsidRDefault="004025A8" w:rsidP="0058697C">
      <w:pPr>
        <w:pStyle w:val="Akapitzlist"/>
        <w:numPr>
          <w:ilvl w:val="0"/>
          <w:numId w:val="43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informacje</w:t>
      </w:r>
      <w:r w:rsidR="0058697C" w:rsidRPr="00C94709">
        <w:rPr>
          <w:rFonts w:ascii="Arial" w:hAnsi="Arial" w:cs="Arial"/>
          <w:sz w:val="24"/>
          <w:szCs w:val="24"/>
        </w:rPr>
        <w:t xml:space="preserve"> dotyczące szkoły, do której uczeń uczęszcza w roku szkolnym 2023/2024,</w:t>
      </w:r>
    </w:p>
    <w:p w14:paraId="79700562" w14:textId="61BF7E46" w:rsidR="0058697C" w:rsidRPr="00C94709" w:rsidRDefault="004025A8" w:rsidP="0058697C">
      <w:pPr>
        <w:pStyle w:val="Akapitzlist"/>
        <w:numPr>
          <w:ilvl w:val="0"/>
          <w:numId w:val="43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informacje</w:t>
      </w:r>
      <w:r w:rsidR="0058697C" w:rsidRPr="00C94709">
        <w:rPr>
          <w:rFonts w:ascii="Arial" w:hAnsi="Arial" w:cs="Arial"/>
          <w:sz w:val="24"/>
          <w:szCs w:val="24"/>
        </w:rPr>
        <w:t xml:space="preserve"> dotyczące kryteriów obowiązkowych i premiujących,</w:t>
      </w:r>
    </w:p>
    <w:p w14:paraId="598B8BE4" w14:textId="77777777" w:rsidR="0058697C" w:rsidRPr="00C94709" w:rsidRDefault="0058697C" w:rsidP="0058697C">
      <w:pPr>
        <w:pStyle w:val="Akapitzlist"/>
        <w:numPr>
          <w:ilvl w:val="0"/>
          <w:numId w:val="43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>oświadczenia i podpisy,</w:t>
      </w:r>
    </w:p>
    <w:p w14:paraId="59829D71" w14:textId="18BC6165" w:rsidR="0058697C" w:rsidRPr="00C94709" w:rsidRDefault="0058697C" w:rsidP="0058697C">
      <w:pPr>
        <w:pStyle w:val="Akapitzlist"/>
        <w:numPr>
          <w:ilvl w:val="0"/>
          <w:numId w:val="43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 xml:space="preserve">załączniki, o których mowa w ust. </w:t>
      </w:r>
      <w:r w:rsidR="00FD131A">
        <w:rPr>
          <w:rFonts w:ascii="Arial" w:hAnsi="Arial" w:cs="Arial"/>
          <w:sz w:val="24"/>
          <w:szCs w:val="24"/>
        </w:rPr>
        <w:t>4</w:t>
      </w:r>
      <w:r w:rsidRPr="00C94709">
        <w:rPr>
          <w:rFonts w:ascii="Arial" w:hAnsi="Arial" w:cs="Arial"/>
          <w:sz w:val="24"/>
          <w:szCs w:val="24"/>
        </w:rPr>
        <w:t xml:space="preserve"> i/lub </w:t>
      </w:r>
      <w:r w:rsidR="00FD131A">
        <w:rPr>
          <w:rFonts w:ascii="Arial" w:hAnsi="Arial" w:cs="Arial"/>
          <w:sz w:val="24"/>
          <w:szCs w:val="24"/>
        </w:rPr>
        <w:t>6</w:t>
      </w:r>
      <w:r w:rsidRPr="00C94709">
        <w:rPr>
          <w:rFonts w:ascii="Arial" w:hAnsi="Arial" w:cs="Arial"/>
          <w:sz w:val="24"/>
          <w:szCs w:val="24"/>
        </w:rPr>
        <w:t xml:space="preserve">. </w:t>
      </w:r>
    </w:p>
    <w:p w14:paraId="369784C6" w14:textId="77777777" w:rsidR="00DC446B" w:rsidRPr="00C94709" w:rsidRDefault="00DC446B" w:rsidP="00DC446B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>Do wniosku należy obowiązkowo dołączyć dokumenty potwierdzające spełnienie przez ucznia kryteriów, o których mowa w § 4 ust. 1.</w:t>
      </w:r>
    </w:p>
    <w:p w14:paraId="03E7C1A9" w14:textId="5427AA31" w:rsidR="001E244C" w:rsidRPr="00C94709" w:rsidRDefault="001E244C" w:rsidP="001E244C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94709">
        <w:rPr>
          <w:rFonts w:ascii="Arial" w:eastAsia="Times New Roman" w:hAnsi="Arial" w:cs="Arial"/>
          <w:sz w:val="24"/>
          <w:szCs w:val="24"/>
        </w:rPr>
        <w:t>Obowiązkowymi załącznikami do wniosku są:</w:t>
      </w:r>
    </w:p>
    <w:p w14:paraId="6CFD25AB" w14:textId="2700FE12" w:rsidR="001E244C" w:rsidRPr="00C94709" w:rsidRDefault="00A779FE" w:rsidP="001E244C">
      <w:pPr>
        <w:pStyle w:val="Akapitzlist"/>
        <w:numPr>
          <w:ilvl w:val="0"/>
          <w:numId w:val="39"/>
        </w:numPr>
        <w:spacing w:after="0" w:line="276" w:lineRule="auto"/>
        <w:ind w:left="709" w:hanging="283"/>
        <w:jc w:val="both"/>
        <w:rPr>
          <w:rFonts w:ascii="Arial" w:eastAsia="Times New Roman" w:hAnsi="Arial" w:cs="Arial"/>
          <w:sz w:val="24"/>
          <w:szCs w:val="24"/>
        </w:rPr>
      </w:pPr>
      <w:bookmarkStart w:id="6" w:name="_Hlk136423772"/>
      <w:r w:rsidRPr="00C94709">
        <w:rPr>
          <w:rFonts w:ascii="Arial" w:eastAsia="Times New Roman" w:hAnsi="Arial" w:cs="Arial"/>
          <w:sz w:val="24"/>
          <w:szCs w:val="24"/>
        </w:rPr>
        <w:t xml:space="preserve">oryginał </w:t>
      </w:r>
      <w:r w:rsidR="001E244C" w:rsidRPr="00C94709">
        <w:rPr>
          <w:rFonts w:ascii="Arial" w:eastAsia="Times New Roman" w:hAnsi="Arial" w:cs="Arial"/>
          <w:sz w:val="24"/>
          <w:szCs w:val="24"/>
        </w:rPr>
        <w:t>zaświadczeni</w:t>
      </w:r>
      <w:r w:rsidRPr="00C94709">
        <w:rPr>
          <w:rFonts w:ascii="Arial" w:eastAsia="Times New Roman" w:hAnsi="Arial" w:cs="Arial"/>
          <w:sz w:val="24"/>
          <w:szCs w:val="24"/>
        </w:rPr>
        <w:t>a</w:t>
      </w:r>
      <w:r w:rsidR="001E244C" w:rsidRPr="00C94709">
        <w:rPr>
          <w:rFonts w:ascii="Arial" w:eastAsia="Times New Roman" w:hAnsi="Arial" w:cs="Arial"/>
          <w:sz w:val="24"/>
          <w:szCs w:val="24"/>
        </w:rPr>
        <w:t xml:space="preserve"> dyrektora szkoły, </w:t>
      </w:r>
      <w:r w:rsidRPr="00C94709">
        <w:rPr>
          <w:rFonts w:ascii="Arial" w:eastAsia="Times New Roman" w:hAnsi="Arial" w:cs="Arial"/>
          <w:sz w:val="24"/>
          <w:szCs w:val="24"/>
        </w:rPr>
        <w:t xml:space="preserve">o pobieraniu przez ucznia w roku szkolnym 2023/2024 nauki w szkole ponadpodstawowej prowadzącej kształcenie </w:t>
      </w:r>
      <w:r w:rsidR="001D6E5A" w:rsidRPr="00C94709">
        <w:rPr>
          <w:rFonts w:ascii="Arial" w:eastAsia="Times New Roman" w:hAnsi="Arial" w:cs="Arial"/>
          <w:sz w:val="24"/>
          <w:szCs w:val="24"/>
        </w:rPr>
        <w:t>ogólne</w:t>
      </w:r>
      <w:r w:rsidRPr="00C94709">
        <w:rPr>
          <w:rFonts w:ascii="Arial" w:eastAsia="Times New Roman" w:hAnsi="Arial" w:cs="Arial"/>
          <w:sz w:val="24"/>
          <w:szCs w:val="24"/>
        </w:rPr>
        <w:t xml:space="preserve"> na terenie województwa podkarpackiego, </w:t>
      </w:r>
    </w:p>
    <w:bookmarkEnd w:id="6"/>
    <w:p w14:paraId="469AF094" w14:textId="57E2AB53" w:rsidR="001E244C" w:rsidRPr="00C94709" w:rsidRDefault="001E244C" w:rsidP="001E244C">
      <w:pPr>
        <w:pStyle w:val="Akapitzlist"/>
        <w:numPr>
          <w:ilvl w:val="0"/>
          <w:numId w:val="39"/>
        </w:numPr>
        <w:spacing w:after="0" w:line="276" w:lineRule="auto"/>
        <w:ind w:left="709" w:hanging="283"/>
        <w:jc w:val="both"/>
        <w:rPr>
          <w:rFonts w:ascii="Arial" w:eastAsia="Times New Roman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 xml:space="preserve">dokumenty potwierdzające spełnienie przez ucznia jednego z kryteriów dotyczących sytuacji społeczno-ekonomicznej. Dokumentami tymi, </w:t>
      </w:r>
      <w:r w:rsidRPr="00C94709">
        <w:rPr>
          <w:rFonts w:ascii="Arial" w:hAnsi="Arial" w:cs="Arial"/>
          <w:sz w:val="24"/>
          <w:szCs w:val="24"/>
        </w:rPr>
        <w:br/>
        <w:t>w zależności od sytuacji ucznia</w:t>
      </w:r>
      <w:r w:rsidR="00FD131A">
        <w:rPr>
          <w:rFonts w:ascii="Arial" w:hAnsi="Arial" w:cs="Arial"/>
          <w:sz w:val="24"/>
          <w:szCs w:val="24"/>
        </w:rPr>
        <w:t xml:space="preserve"> są</w:t>
      </w:r>
      <w:r w:rsidRPr="00C94709">
        <w:rPr>
          <w:rFonts w:ascii="Arial" w:hAnsi="Arial" w:cs="Arial"/>
          <w:sz w:val="24"/>
          <w:szCs w:val="24"/>
        </w:rPr>
        <w:t>:</w:t>
      </w:r>
    </w:p>
    <w:p w14:paraId="410C477D" w14:textId="77777777" w:rsidR="001E244C" w:rsidRPr="00C94709" w:rsidRDefault="001E244C" w:rsidP="001E244C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 w:line="276" w:lineRule="auto"/>
        <w:ind w:left="993" w:hanging="284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 xml:space="preserve">oryginał zaświadczenia właściwego podmiotu realizującego zadania </w:t>
      </w:r>
      <w:r w:rsidRPr="00C94709">
        <w:rPr>
          <w:rFonts w:ascii="Arial" w:hAnsi="Arial" w:cs="Arial"/>
          <w:sz w:val="24"/>
          <w:szCs w:val="24"/>
        </w:rPr>
        <w:br/>
        <w:t xml:space="preserve">w zakresie świadczeń rodzinnych o posiadaniu  </w:t>
      </w:r>
      <w:r w:rsidRPr="00C94709">
        <w:rPr>
          <w:rStyle w:val="markedcontent"/>
          <w:rFonts w:ascii="Arial" w:hAnsi="Arial" w:cs="Arial"/>
          <w:sz w:val="24"/>
          <w:szCs w:val="24"/>
        </w:rPr>
        <w:t>prawa do zasiłku rodzinnego lub prawa do zasiłku rodzinnego i dodatków do zasiłku rodzinnego na okres zasiłkowy od 1 listopada 2022 r. do 31 października 2023 r.</w:t>
      </w:r>
      <w:r w:rsidRPr="00C94709">
        <w:rPr>
          <w:rFonts w:ascii="Arial" w:hAnsi="Arial" w:cs="Arial"/>
          <w:sz w:val="24"/>
          <w:szCs w:val="24"/>
        </w:rPr>
        <w:t xml:space="preserve"> Zaświadczenie powinno być aktualne na dzień złożenia wniosku. Z zaświadczenia powinno wynikać, kto, jakie świadczenie uzyskał i na jaki okres,</w:t>
      </w:r>
    </w:p>
    <w:p w14:paraId="0F1F6B91" w14:textId="77777777" w:rsidR="001E244C" w:rsidRPr="00C94709" w:rsidRDefault="001E244C" w:rsidP="001E244C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 w:line="276" w:lineRule="auto"/>
        <w:ind w:left="993" w:hanging="284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>kserokopia aktualnej na dzień złożenia wniosku karty tradycyjnej, o której mowa w art. 2 ustawy z dnia 5 grudnia 2014 r. o Karcie Dużej Rodziny,</w:t>
      </w:r>
    </w:p>
    <w:p w14:paraId="436E5565" w14:textId="77777777" w:rsidR="001E244C" w:rsidRPr="00C94709" w:rsidRDefault="001E244C" w:rsidP="001E244C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 w:line="276" w:lineRule="auto"/>
        <w:ind w:left="993" w:hanging="284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>kserokopia odpisu prawomocnego orzeczenia sądu orzekającego rozwód lub separację, odpis zupełny lub skrócony aktu zgonu małżonka lub rodzica ucznia, odpis zupełny aktu urodzenia ucznia,</w:t>
      </w:r>
    </w:p>
    <w:p w14:paraId="7ACED49C" w14:textId="2DD3762E" w:rsidR="001E244C" w:rsidRPr="00C94709" w:rsidRDefault="001E244C" w:rsidP="001E244C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 w:line="276" w:lineRule="auto"/>
        <w:ind w:left="993" w:hanging="284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>oryginał</w:t>
      </w:r>
      <w:r w:rsidR="00FD131A">
        <w:rPr>
          <w:rFonts w:ascii="Arial" w:hAnsi="Arial" w:cs="Arial"/>
          <w:sz w:val="24"/>
          <w:szCs w:val="24"/>
        </w:rPr>
        <w:t>, aktualnego na dzień złożenia wniosku,</w:t>
      </w:r>
      <w:r w:rsidRPr="00C94709">
        <w:rPr>
          <w:rFonts w:ascii="Arial" w:hAnsi="Arial" w:cs="Arial"/>
          <w:sz w:val="24"/>
          <w:szCs w:val="24"/>
        </w:rPr>
        <w:t xml:space="preserve"> zaświadczenia właściwej instytucji potwierdzającej przebywanie ucznia w systemie pieczy zastępczej, </w:t>
      </w:r>
    </w:p>
    <w:p w14:paraId="6BBF6B77" w14:textId="6CF78323" w:rsidR="001E244C" w:rsidRPr="00C94709" w:rsidRDefault="00FC3B75" w:rsidP="001E244C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 w:line="276" w:lineRule="auto"/>
        <w:ind w:left="993" w:hanging="284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>oryginał</w:t>
      </w:r>
      <w:r w:rsidR="001E244C" w:rsidRPr="00C94709">
        <w:rPr>
          <w:rFonts w:ascii="Arial" w:hAnsi="Arial" w:cs="Arial"/>
          <w:sz w:val="24"/>
          <w:szCs w:val="24"/>
        </w:rPr>
        <w:t xml:space="preserve"> orzeczenia poradni psychologiczno-pedagogicznej o potrzebie kształcenia specjalnego ucznia</w:t>
      </w:r>
      <w:r w:rsidR="00FD131A">
        <w:rPr>
          <w:rFonts w:ascii="Arial" w:hAnsi="Arial" w:cs="Arial"/>
          <w:sz w:val="24"/>
          <w:szCs w:val="24"/>
        </w:rPr>
        <w:t>,</w:t>
      </w:r>
      <w:r w:rsidR="001E244C" w:rsidRPr="00C94709">
        <w:rPr>
          <w:rFonts w:ascii="Arial" w:hAnsi="Arial" w:cs="Arial"/>
          <w:sz w:val="24"/>
          <w:szCs w:val="24"/>
        </w:rPr>
        <w:t xml:space="preserve"> aktualne</w:t>
      </w:r>
      <w:r w:rsidR="00FD131A">
        <w:rPr>
          <w:rFonts w:ascii="Arial" w:hAnsi="Arial" w:cs="Arial"/>
          <w:sz w:val="24"/>
          <w:szCs w:val="24"/>
        </w:rPr>
        <w:t>go</w:t>
      </w:r>
      <w:r w:rsidR="001E244C" w:rsidRPr="00C94709">
        <w:rPr>
          <w:rFonts w:ascii="Arial" w:hAnsi="Arial" w:cs="Arial"/>
          <w:sz w:val="24"/>
          <w:szCs w:val="24"/>
        </w:rPr>
        <w:t xml:space="preserve"> w roku szkolnym 2022/2023,</w:t>
      </w:r>
    </w:p>
    <w:p w14:paraId="298AABBE" w14:textId="14B50D89" w:rsidR="001E244C" w:rsidRPr="00C94709" w:rsidRDefault="00FC3B75" w:rsidP="001E244C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 w:line="276" w:lineRule="auto"/>
        <w:ind w:left="993" w:hanging="284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lastRenderedPageBreak/>
        <w:t>oryginał</w:t>
      </w:r>
      <w:r w:rsidR="001E244C" w:rsidRPr="00C94709">
        <w:rPr>
          <w:rFonts w:ascii="Arial" w:hAnsi="Arial" w:cs="Arial"/>
          <w:sz w:val="24"/>
          <w:szCs w:val="24"/>
        </w:rPr>
        <w:t xml:space="preserve"> aktualnego na dzień złożenia wniosku orzeczenia </w:t>
      </w:r>
      <w:r w:rsidR="001E244C" w:rsidRPr="00C94709">
        <w:rPr>
          <w:rFonts w:ascii="Arial" w:hAnsi="Arial" w:cs="Arial"/>
          <w:sz w:val="24"/>
          <w:szCs w:val="24"/>
        </w:rPr>
        <w:br/>
        <w:t>o niepełnosprawności/o stopniu niepełnosprawności ucznia lub innego dziecka w rodzinie ucznia,</w:t>
      </w:r>
    </w:p>
    <w:p w14:paraId="47EB6713" w14:textId="28DF1B7A" w:rsidR="001E244C" w:rsidRPr="00C94709" w:rsidRDefault="001E244C" w:rsidP="001E244C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 w:line="276" w:lineRule="auto"/>
        <w:ind w:left="993" w:hanging="284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>spełnienie przez ucznia kryterium posiadania miejsca zamieszkania na obszarze wiejskim weryfikowane będzie na podstawie adresu zamieszkania podanego we wniosku i potwierdzone</w:t>
      </w:r>
      <w:r w:rsidR="00B206BB">
        <w:rPr>
          <w:rFonts w:ascii="Arial" w:hAnsi="Arial" w:cs="Arial"/>
          <w:sz w:val="24"/>
          <w:szCs w:val="24"/>
        </w:rPr>
        <w:t xml:space="preserve"> będzie</w:t>
      </w:r>
      <w:r w:rsidRPr="00C94709">
        <w:rPr>
          <w:rFonts w:ascii="Arial" w:hAnsi="Arial" w:cs="Arial"/>
          <w:sz w:val="24"/>
          <w:szCs w:val="24"/>
        </w:rPr>
        <w:t xml:space="preserve"> na podstawie bazy danych zawartych na stronie eteryt.stat.gov.pl.</w:t>
      </w:r>
    </w:p>
    <w:p w14:paraId="4B4786F5" w14:textId="4D35B0E1" w:rsidR="00D169DD" w:rsidRPr="00C94709" w:rsidRDefault="00D169DD" w:rsidP="001E244C">
      <w:pPr>
        <w:pStyle w:val="Akapitzlist"/>
        <w:numPr>
          <w:ilvl w:val="0"/>
          <w:numId w:val="39"/>
        </w:numPr>
        <w:spacing w:after="0" w:line="276" w:lineRule="auto"/>
        <w:ind w:left="709" w:hanging="283"/>
        <w:jc w:val="both"/>
        <w:rPr>
          <w:rFonts w:ascii="Arial" w:eastAsia="Times New Roman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>kserokopia świadectwa szkolnego z roku szkolnego 2022/2023,</w:t>
      </w:r>
    </w:p>
    <w:p w14:paraId="2CDE0F95" w14:textId="5634E128" w:rsidR="001E244C" w:rsidRPr="00C94709" w:rsidRDefault="00D169DD" w:rsidP="001E244C">
      <w:pPr>
        <w:pStyle w:val="Akapitzlist"/>
        <w:numPr>
          <w:ilvl w:val="0"/>
          <w:numId w:val="39"/>
        </w:numPr>
        <w:spacing w:after="0" w:line="276" w:lineRule="auto"/>
        <w:ind w:left="709" w:hanging="283"/>
        <w:jc w:val="both"/>
        <w:rPr>
          <w:rFonts w:ascii="Arial" w:eastAsia="Times New Roman" w:hAnsi="Arial" w:cs="Arial"/>
          <w:sz w:val="24"/>
          <w:szCs w:val="24"/>
        </w:rPr>
      </w:pPr>
      <w:r w:rsidRPr="00C94709">
        <w:rPr>
          <w:rFonts w:ascii="Arial" w:eastAsia="Times New Roman" w:hAnsi="Arial" w:cs="Arial"/>
          <w:sz w:val="24"/>
          <w:szCs w:val="24"/>
        </w:rPr>
        <w:t xml:space="preserve">kserokopie </w:t>
      </w:r>
      <w:r w:rsidR="001E244C" w:rsidRPr="00C94709">
        <w:rPr>
          <w:rFonts w:ascii="Arial" w:eastAsia="Times New Roman" w:hAnsi="Arial" w:cs="Arial"/>
          <w:sz w:val="24"/>
          <w:szCs w:val="24"/>
        </w:rPr>
        <w:t>dokument</w:t>
      </w:r>
      <w:r w:rsidR="00A779FE" w:rsidRPr="00C94709">
        <w:rPr>
          <w:rFonts w:ascii="Arial" w:eastAsia="Times New Roman" w:hAnsi="Arial" w:cs="Arial"/>
          <w:sz w:val="24"/>
          <w:szCs w:val="24"/>
        </w:rPr>
        <w:t xml:space="preserve">ów potwierdzających szczególne/inne osiągnięcia edukacyjne. </w:t>
      </w:r>
      <w:r w:rsidR="001E244C" w:rsidRPr="00C94709">
        <w:rPr>
          <w:rFonts w:ascii="Arial" w:eastAsia="Times New Roman" w:hAnsi="Arial" w:cs="Arial"/>
          <w:sz w:val="24"/>
          <w:szCs w:val="24"/>
        </w:rPr>
        <w:t>Z</w:t>
      </w:r>
      <w:r w:rsidR="00A779FE" w:rsidRPr="00C94709">
        <w:rPr>
          <w:rFonts w:ascii="Arial" w:eastAsia="Times New Roman" w:hAnsi="Arial" w:cs="Arial"/>
          <w:sz w:val="24"/>
          <w:szCs w:val="24"/>
        </w:rPr>
        <w:t xml:space="preserve"> przedłożonych dokumentów jednoznacznie </w:t>
      </w:r>
      <w:r w:rsidR="001E244C" w:rsidRPr="00C94709">
        <w:rPr>
          <w:rFonts w:ascii="Arial" w:eastAsia="Times New Roman" w:hAnsi="Arial" w:cs="Arial"/>
          <w:sz w:val="24"/>
          <w:szCs w:val="24"/>
        </w:rPr>
        <w:t>powinno wynikać, kto, kiedy</w:t>
      </w:r>
      <w:r w:rsidR="00A779FE" w:rsidRPr="00C94709">
        <w:rPr>
          <w:rFonts w:ascii="Arial" w:eastAsia="Times New Roman" w:hAnsi="Arial" w:cs="Arial"/>
          <w:sz w:val="24"/>
          <w:szCs w:val="24"/>
        </w:rPr>
        <w:t xml:space="preserve"> i</w:t>
      </w:r>
      <w:r w:rsidR="001E244C" w:rsidRPr="00C94709">
        <w:rPr>
          <w:rFonts w:ascii="Arial" w:eastAsia="Times New Roman" w:hAnsi="Arial" w:cs="Arial"/>
          <w:sz w:val="24"/>
          <w:szCs w:val="24"/>
        </w:rPr>
        <w:t xml:space="preserve"> jakie osiągnięcie uzyskał</w:t>
      </w:r>
      <w:r w:rsidR="00A779FE" w:rsidRPr="00C94709">
        <w:rPr>
          <w:rFonts w:ascii="Arial" w:eastAsia="Times New Roman" w:hAnsi="Arial" w:cs="Arial"/>
          <w:sz w:val="24"/>
          <w:szCs w:val="24"/>
        </w:rPr>
        <w:t xml:space="preserve"> (etap, </w:t>
      </w:r>
      <w:r w:rsidR="00765025" w:rsidRPr="00C94709">
        <w:rPr>
          <w:rFonts w:ascii="Arial" w:eastAsia="Times New Roman" w:hAnsi="Arial" w:cs="Arial"/>
          <w:sz w:val="24"/>
          <w:szCs w:val="24"/>
        </w:rPr>
        <w:t>uzyskane miejsce)</w:t>
      </w:r>
      <w:r w:rsidR="001E244C" w:rsidRPr="00C94709">
        <w:rPr>
          <w:rFonts w:ascii="Arial" w:eastAsia="Times New Roman" w:hAnsi="Arial" w:cs="Arial"/>
          <w:sz w:val="24"/>
          <w:szCs w:val="24"/>
        </w:rPr>
        <w:t>.</w:t>
      </w:r>
    </w:p>
    <w:p w14:paraId="6DCD5EF1" w14:textId="77777777" w:rsidR="00E65758" w:rsidRPr="00C94709" w:rsidRDefault="00DC446B" w:rsidP="00E65758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>W przypadku, gdy uczeń równocześnie spełnia kryteria, o których mowa w § 4 ust. 3, do wniosku należy dołączyć dokumenty potwierdzające spełnienie tych kryteriów.</w:t>
      </w:r>
    </w:p>
    <w:p w14:paraId="59FD78EF" w14:textId="77777777" w:rsidR="00D169DD" w:rsidRPr="00C94709" w:rsidRDefault="00D169DD" w:rsidP="00D169DD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>Załącznikami do wniosku potwierdzającymi spełnienie kryteriów premiujących są:</w:t>
      </w:r>
    </w:p>
    <w:p w14:paraId="40B3E920" w14:textId="05F92CA8" w:rsidR="00FC3B75" w:rsidRPr="00C94709" w:rsidRDefault="00FC3B75" w:rsidP="00FC3B75">
      <w:pPr>
        <w:pStyle w:val="Akapitzlist"/>
        <w:numPr>
          <w:ilvl w:val="0"/>
          <w:numId w:val="41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>kserokopia zaświadczenia o wynikach egzaminu ósmoklasisty,</w:t>
      </w:r>
    </w:p>
    <w:p w14:paraId="4E1F98C7" w14:textId="1E3B5383" w:rsidR="00D169DD" w:rsidRPr="00C94709" w:rsidRDefault="00D169DD" w:rsidP="00D169DD">
      <w:pPr>
        <w:pStyle w:val="Akapitzlist"/>
        <w:numPr>
          <w:ilvl w:val="0"/>
          <w:numId w:val="41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 xml:space="preserve">spełnienie przez ucznia kryterium posiadania miejsca zamieszkania na obszarach strategicznej interwencji weryfikowane będzie na podstawie adresu zamieszkania podanego we wniosku i potwierdzone </w:t>
      </w:r>
      <w:r w:rsidR="00B206BB">
        <w:rPr>
          <w:rFonts w:ascii="Arial" w:hAnsi="Arial" w:cs="Arial"/>
          <w:sz w:val="24"/>
          <w:szCs w:val="24"/>
        </w:rPr>
        <w:t xml:space="preserve">będzie </w:t>
      </w:r>
      <w:r w:rsidRPr="00C94709">
        <w:rPr>
          <w:rFonts w:ascii="Arial" w:hAnsi="Arial" w:cs="Arial"/>
          <w:sz w:val="24"/>
          <w:szCs w:val="24"/>
        </w:rPr>
        <w:t>na podstawie załącznika nr 1 do programu regionalnego Fundusze Europejskie dla Podkarpacia 2021-2027</w:t>
      </w:r>
      <w:r w:rsidR="00FC3B75" w:rsidRPr="00C94709">
        <w:rPr>
          <w:rFonts w:ascii="Arial" w:hAnsi="Arial" w:cs="Arial"/>
          <w:sz w:val="24"/>
          <w:szCs w:val="24"/>
        </w:rPr>
        <w:t>.</w:t>
      </w:r>
    </w:p>
    <w:p w14:paraId="61DBED40" w14:textId="18F83C5A" w:rsidR="00FC3B75" w:rsidRPr="00C94709" w:rsidRDefault="00FC3B75" w:rsidP="00FC3B75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>Wszystkie kopie dokumentów stanowiących załączniki do wniosku muszą być potwierdzone za zgodność z oryginałem przez podmiot, który wystawił dokument, albo przez notariusza.</w:t>
      </w:r>
    </w:p>
    <w:p w14:paraId="4D299926" w14:textId="3A249461" w:rsidR="00FC3B75" w:rsidRPr="00C94709" w:rsidRDefault="00FC3B75" w:rsidP="00FC3B75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 xml:space="preserve">W przypadku dokumentów, o których mowa w ust. </w:t>
      </w:r>
      <w:r w:rsidR="00B206BB">
        <w:rPr>
          <w:rFonts w:ascii="Arial" w:hAnsi="Arial" w:cs="Arial"/>
          <w:sz w:val="24"/>
          <w:szCs w:val="24"/>
        </w:rPr>
        <w:t>4</w:t>
      </w:r>
      <w:r w:rsidRPr="00C94709">
        <w:rPr>
          <w:rFonts w:ascii="Arial" w:hAnsi="Arial" w:cs="Arial"/>
          <w:sz w:val="24"/>
          <w:szCs w:val="24"/>
        </w:rPr>
        <w:t xml:space="preserve"> pkt. 2 lit. e i f, członek Komisji dokona kopii tych dokumentów z uwzględnieniem </w:t>
      </w:r>
      <w:proofErr w:type="spellStart"/>
      <w:r w:rsidRPr="00C94709">
        <w:rPr>
          <w:rFonts w:ascii="Arial" w:hAnsi="Arial" w:cs="Arial"/>
          <w:sz w:val="24"/>
          <w:szCs w:val="24"/>
        </w:rPr>
        <w:t>anonimizacji</w:t>
      </w:r>
      <w:proofErr w:type="spellEnd"/>
      <w:r w:rsidRPr="00C94709">
        <w:rPr>
          <w:rFonts w:ascii="Arial" w:hAnsi="Arial" w:cs="Arial"/>
          <w:sz w:val="24"/>
          <w:szCs w:val="24"/>
        </w:rPr>
        <w:t xml:space="preserve"> danych w nich zawartych, potwierdzi zgodność z oryginałem i zwróci oryginały Wnioskodawcy. </w:t>
      </w:r>
    </w:p>
    <w:p w14:paraId="4FE52C08" w14:textId="77777777" w:rsidR="00FC3B75" w:rsidRPr="00C94709" w:rsidRDefault="00FC3B75" w:rsidP="00FC3B75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>Na żądanie Beneficjenta, Wnioskodawca jest zobowiązany okazać oryginały dokumentów, których kopie zostały dołączone do wniosku.</w:t>
      </w:r>
    </w:p>
    <w:p w14:paraId="3701F9E1" w14:textId="2D1A09CE" w:rsidR="00FC3B75" w:rsidRDefault="00FC3B75" w:rsidP="004B6477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 xml:space="preserve">Złożony wniosek i załączniki nie będą zwracane Wnioskodawcy, z zastrzeżeniem ust. </w:t>
      </w:r>
      <w:r w:rsidR="00FD131A">
        <w:rPr>
          <w:rFonts w:ascii="Arial" w:hAnsi="Arial" w:cs="Arial"/>
          <w:sz w:val="24"/>
          <w:szCs w:val="24"/>
        </w:rPr>
        <w:t>8</w:t>
      </w:r>
      <w:r w:rsidRPr="00C94709">
        <w:rPr>
          <w:rFonts w:ascii="Arial" w:hAnsi="Arial" w:cs="Arial"/>
          <w:sz w:val="24"/>
          <w:szCs w:val="24"/>
        </w:rPr>
        <w:t>.</w:t>
      </w:r>
    </w:p>
    <w:p w14:paraId="509CA573" w14:textId="7603669B" w:rsidR="00FD131A" w:rsidRPr="00C94709" w:rsidRDefault="00FD131A" w:rsidP="004B6477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Nabór wniosków o przyznanie stypendium ogłosi Zarząd w drodze uchwały określając termin, zasady i sposób składania i wypełniania wniosków.</w:t>
      </w:r>
    </w:p>
    <w:p w14:paraId="7AC03A89" w14:textId="3034CCDF" w:rsidR="00E65758" w:rsidRPr="00C94709" w:rsidRDefault="00E65758" w:rsidP="00E65758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>Stypendium w ramach projektu nie może zostać przyznane uczniowi, który pobiera stypendium za osiągnięcia naukowe w ramach innych programów realizowanych przez Urząd Marszałkowski Województwa Podkarpackiego w Rzeszowie</w:t>
      </w:r>
      <w:r w:rsidR="004B6477" w:rsidRPr="00C94709">
        <w:rPr>
          <w:rFonts w:ascii="Arial" w:hAnsi="Arial" w:cs="Arial"/>
          <w:sz w:val="24"/>
          <w:szCs w:val="24"/>
        </w:rPr>
        <w:t>.</w:t>
      </w:r>
    </w:p>
    <w:p w14:paraId="3B9284B1" w14:textId="6101DE6B" w:rsidR="001F08FA" w:rsidRPr="00C94709" w:rsidRDefault="001F08FA" w:rsidP="00C56F02">
      <w:pPr>
        <w:numPr>
          <w:ilvl w:val="0"/>
          <w:numId w:val="4"/>
        </w:numPr>
        <w:autoSpaceDE w:val="0"/>
        <w:autoSpaceDN w:val="0"/>
        <w:adjustRightInd w:val="0"/>
        <w:spacing w:after="120" w:line="276" w:lineRule="auto"/>
        <w:ind w:left="425" w:hanging="425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>W przypadku niezrekrutowania wystarczającej liczby uczestników do projektu, Zarząd może ogłosić nab</w:t>
      </w:r>
      <w:r w:rsidR="003C6670" w:rsidRPr="00C94709">
        <w:rPr>
          <w:rFonts w:ascii="Arial" w:hAnsi="Arial" w:cs="Arial"/>
          <w:sz w:val="24"/>
          <w:szCs w:val="24"/>
        </w:rPr>
        <w:t>o</w:t>
      </w:r>
      <w:r w:rsidRPr="00C94709">
        <w:rPr>
          <w:rFonts w:ascii="Arial" w:hAnsi="Arial" w:cs="Arial"/>
          <w:sz w:val="24"/>
          <w:szCs w:val="24"/>
        </w:rPr>
        <w:t>r</w:t>
      </w:r>
      <w:r w:rsidR="003C6670" w:rsidRPr="00C94709">
        <w:rPr>
          <w:rFonts w:ascii="Arial" w:hAnsi="Arial" w:cs="Arial"/>
          <w:sz w:val="24"/>
          <w:szCs w:val="24"/>
        </w:rPr>
        <w:t>y</w:t>
      </w:r>
      <w:r w:rsidRPr="00C94709">
        <w:rPr>
          <w:rFonts w:ascii="Arial" w:hAnsi="Arial" w:cs="Arial"/>
          <w:sz w:val="24"/>
          <w:szCs w:val="24"/>
        </w:rPr>
        <w:t xml:space="preserve"> uzupełniając</w:t>
      </w:r>
      <w:r w:rsidR="003C6670" w:rsidRPr="00C94709">
        <w:rPr>
          <w:rFonts w:ascii="Arial" w:hAnsi="Arial" w:cs="Arial"/>
          <w:sz w:val="24"/>
          <w:szCs w:val="24"/>
        </w:rPr>
        <w:t>e</w:t>
      </w:r>
      <w:r w:rsidR="00D2554A" w:rsidRPr="00C94709">
        <w:rPr>
          <w:rFonts w:ascii="Arial" w:hAnsi="Arial" w:cs="Arial"/>
          <w:sz w:val="24"/>
          <w:szCs w:val="24"/>
        </w:rPr>
        <w:t xml:space="preserve">, do osiągnięcia liczby uczestników projektu, o której mowa w § 2 ust. </w:t>
      </w:r>
      <w:r w:rsidR="004B6477" w:rsidRPr="00C94709">
        <w:rPr>
          <w:rFonts w:ascii="Arial" w:hAnsi="Arial" w:cs="Arial"/>
          <w:sz w:val="24"/>
          <w:szCs w:val="24"/>
        </w:rPr>
        <w:t>3</w:t>
      </w:r>
      <w:r w:rsidRPr="00C94709">
        <w:rPr>
          <w:rFonts w:ascii="Arial" w:hAnsi="Arial" w:cs="Arial"/>
          <w:sz w:val="24"/>
          <w:szCs w:val="24"/>
        </w:rPr>
        <w:t xml:space="preserve">. </w:t>
      </w:r>
    </w:p>
    <w:p w14:paraId="7EF95BEE" w14:textId="77777777" w:rsidR="00C56F02" w:rsidRPr="00C94709" w:rsidRDefault="00C56F02" w:rsidP="00D35B9D">
      <w:pPr>
        <w:pStyle w:val="Nagwek2"/>
        <w:jc w:val="center"/>
      </w:pPr>
      <w:r w:rsidRPr="00C94709">
        <w:t>§ 6</w:t>
      </w:r>
    </w:p>
    <w:p w14:paraId="3F48AD4D" w14:textId="1E34AC06" w:rsidR="001F08FA" w:rsidRPr="00C94709" w:rsidRDefault="004B6477" w:rsidP="00C56F02">
      <w:pPr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>Ocenę f</w:t>
      </w:r>
      <w:r w:rsidR="001F08FA" w:rsidRPr="00C94709">
        <w:rPr>
          <w:rFonts w:ascii="Arial" w:hAnsi="Arial" w:cs="Arial"/>
          <w:sz w:val="24"/>
          <w:szCs w:val="24"/>
        </w:rPr>
        <w:t>ormalno-merytoryczn</w:t>
      </w:r>
      <w:r w:rsidRPr="00C94709">
        <w:rPr>
          <w:rFonts w:ascii="Arial" w:hAnsi="Arial" w:cs="Arial"/>
          <w:sz w:val="24"/>
          <w:szCs w:val="24"/>
        </w:rPr>
        <w:t>ą</w:t>
      </w:r>
      <w:r w:rsidR="001F08FA" w:rsidRPr="00C94709">
        <w:rPr>
          <w:rFonts w:ascii="Arial" w:hAnsi="Arial" w:cs="Arial"/>
          <w:sz w:val="24"/>
          <w:szCs w:val="24"/>
        </w:rPr>
        <w:t xml:space="preserve"> wniosków o przyznanie stypendium przeprowadza</w:t>
      </w:r>
      <w:r w:rsidR="00E65758" w:rsidRPr="00C94709">
        <w:rPr>
          <w:rFonts w:ascii="Arial" w:hAnsi="Arial" w:cs="Arial"/>
          <w:sz w:val="24"/>
          <w:szCs w:val="24"/>
        </w:rPr>
        <w:t xml:space="preserve"> </w:t>
      </w:r>
      <w:r w:rsidR="00FD131A">
        <w:rPr>
          <w:rFonts w:ascii="Arial" w:hAnsi="Arial" w:cs="Arial"/>
          <w:sz w:val="24"/>
          <w:szCs w:val="24"/>
        </w:rPr>
        <w:t>K</w:t>
      </w:r>
      <w:r w:rsidR="00E65758" w:rsidRPr="00C94709">
        <w:rPr>
          <w:rFonts w:ascii="Arial" w:hAnsi="Arial" w:cs="Arial"/>
          <w:sz w:val="24"/>
          <w:szCs w:val="24"/>
        </w:rPr>
        <w:t>omisja stypendialna w skład której wchodzą</w:t>
      </w:r>
      <w:r w:rsidR="001F08FA" w:rsidRPr="00C94709">
        <w:rPr>
          <w:rFonts w:ascii="Arial" w:hAnsi="Arial" w:cs="Arial"/>
          <w:sz w:val="24"/>
          <w:szCs w:val="24"/>
        </w:rPr>
        <w:t xml:space="preserve"> pracownicy Urzędu Marszałkowskiego Województwa Podkarpackiego.</w:t>
      </w:r>
    </w:p>
    <w:p w14:paraId="746E7401" w14:textId="77777777" w:rsidR="0092397A" w:rsidRPr="0092397A" w:rsidRDefault="0092397A" w:rsidP="0092397A">
      <w:pPr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2397A">
        <w:rPr>
          <w:rFonts w:ascii="Arial" w:hAnsi="Arial" w:cs="Arial"/>
          <w:sz w:val="24"/>
          <w:szCs w:val="24"/>
        </w:rPr>
        <w:lastRenderedPageBreak/>
        <w:t>Komisję stypendialną powołuje Zarząd w drodze uchwały określając zasady jej pracy.</w:t>
      </w:r>
    </w:p>
    <w:p w14:paraId="7B7A5521" w14:textId="1996F198" w:rsidR="00B15E62" w:rsidRPr="00C94709" w:rsidRDefault="00B15E62" w:rsidP="00C56F02">
      <w:pPr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 xml:space="preserve">Zarząd wyznacza </w:t>
      </w:r>
      <w:r w:rsidR="00FD131A">
        <w:rPr>
          <w:rFonts w:ascii="Arial" w:hAnsi="Arial" w:cs="Arial"/>
          <w:sz w:val="24"/>
          <w:szCs w:val="24"/>
        </w:rPr>
        <w:t xml:space="preserve">spośród członków Komisji </w:t>
      </w:r>
      <w:r w:rsidR="00B206BB">
        <w:rPr>
          <w:rFonts w:ascii="Arial" w:hAnsi="Arial" w:cs="Arial"/>
          <w:sz w:val="24"/>
          <w:szCs w:val="24"/>
        </w:rPr>
        <w:t>P</w:t>
      </w:r>
      <w:r w:rsidRPr="00C94709">
        <w:rPr>
          <w:rFonts w:ascii="Arial" w:hAnsi="Arial" w:cs="Arial"/>
          <w:sz w:val="24"/>
          <w:szCs w:val="24"/>
        </w:rPr>
        <w:t>rzewodniczącego, który kieruje pracą Komisji.</w:t>
      </w:r>
    </w:p>
    <w:p w14:paraId="1F20CE3F" w14:textId="77777777" w:rsidR="00C56F02" w:rsidRPr="00C94709" w:rsidRDefault="00007E67" w:rsidP="00C56F02">
      <w:pPr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>Przed przystąpieniem do oceny wnios</w:t>
      </w:r>
      <w:r w:rsidR="00502977" w:rsidRPr="00C94709">
        <w:rPr>
          <w:rFonts w:ascii="Arial" w:hAnsi="Arial" w:cs="Arial"/>
          <w:sz w:val="24"/>
          <w:szCs w:val="24"/>
        </w:rPr>
        <w:t>ków, każdy członek Komisji zobowiązany</w:t>
      </w:r>
      <w:r w:rsidRPr="00C94709">
        <w:rPr>
          <w:rFonts w:ascii="Arial" w:hAnsi="Arial" w:cs="Arial"/>
          <w:sz w:val="24"/>
          <w:szCs w:val="24"/>
        </w:rPr>
        <w:t xml:space="preserve"> jest do podpisania deklaracji o bezstronności i poufności w stosunku do uczniów, których wnioski podlegać będą jego ocenie.</w:t>
      </w:r>
    </w:p>
    <w:p w14:paraId="48951915" w14:textId="77777777" w:rsidR="00007E67" w:rsidRPr="00C94709" w:rsidRDefault="003242DD" w:rsidP="00C56F02">
      <w:pPr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>Każdy wniosek oceniany jest</w:t>
      </w:r>
      <w:r w:rsidR="00D767DF" w:rsidRPr="00C94709">
        <w:rPr>
          <w:rFonts w:ascii="Arial" w:hAnsi="Arial" w:cs="Arial"/>
          <w:sz w:val="24"/>
          <w:szCs w:val="24"/>
        </w:rPr>
        <w:t xml:space="preserve"> przez dwóch członków Komisji.</w:t>
      </w:r>
    </w:p>
    <w:p w14:paraId="1AF01E70" w14:textId="61840E75" w:rsidR="00C56F02" w:rsidRPr="00C94709" w:rsidRDefault="00D767DF" w:rsidP="00CD43FF">
      <w:pPr>
        <w:numPr>
          <w:ilvl w:val="0"/>
          <w:numId w:val="24"/>
        </w:numPr>
        <w:autoSpaceDE w:val="0"/>
        <w:autoSpaceDN w:val="0"/>
        <w:adjustRightInd w:val="0"/>
        <w:spacing w:after="120" w:line="276" w:lineRule="auto"/>
        <w:ind w:left="425" w:hanging="425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>Jeżeli członek Komisji nie będzie mógł przystąpić do oceny wniosku, ze względu na zaistnienie sytuacji, o których mowa w deklaracji o bezstronności i poufności</w:t>
      </w:r>
      <w:r w:rsidR="004B6477" w:rsidRPr="00C94709">
        <w:rPr>
          <w:rFonts w:ascii="Arial" w:hAnsi="Arial" w:cs="Arial"/>
          <w:sz w:val="24"/>
          <w:szCs w:val="24"/>
        </w:rPr>
        <w:t>,</w:t>
      </w:r>
      <w:r w:rsidRPr="00C94709">
        <w:rPr>
          <w:rFonts w:ascii="Arial" w:hAnsi="Arial" w:cs="Arial"/>
          <w:sz w:val="24"/>
          <w:szCs w:val="24"/>
        </w:rPr>
        <w:t xml:space="preserve"> jest zobowiązany poinformować niezwłocznie Przewodniczącego Komisji, który przekaże wniosek do oceny formalno-merytorycznej innemu członkowi Komisji.</w:t>
      </w:r>
    </w:p>
    <w:p w14:paraId="08CC6012" w14:textId="77777777" w:rsidR="00B121A8" w:rsidRPr="00C94709" w:rsidRDefault="00B121A8" w:rsidP="00D35B9D">
      <w:pPr>
        <w:pStyle w:val="Nagwek2"/>
        <w:jc w:val="center"/>
      </w:pPr>
      <w:r w:rsidRPr="00C94709">
        <w:t>§ 7</w:t>
      </w:r>
    </w:p>
    <w:p w14:paraId="238E3A8E" w14:textId="77777777" w:rsidR="00C56F02" w:rsidRPr="00C94709" w:rsidRDefault="0010346A" w:rsidP="00B121A8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>Ocena</w:t>
      </w:r>
      <w:r w:rsidR="00414FB6" w:rsidRPr="00C94709">
        <w:rPr>
          <w:rFonts w:ascii="Arial" w:hAnsi="Arial" w:cs="Arial"/>
          <w:sz w:val="24"/>
          <w:szCs w:val="24"/>
        </w:rPr>
        <w:t xml:space="preserve"> formalna</w:t>
      </w:r>
      <w:r w:rsidRPr="00C94709">
        <w:rPr>
          <w:rFonts w:ascii="Arial" w:hAnsi="Arial" w:cs="Arial"/>
          <w:sz w:val="24"/>
          <w:szCs w:val="24"/>
        </w:rPr>
        <w:t xml:space="preserve"> wniosku</w:t>
      </w:r>
      <w:r w:rsidR="00D01E1D" w:rsidRPr="00C94709">
        <w:rPr>
          <w:rFonts w:ascii="Arial" w:hAnsi="Arial" w:cs="Arial"/>
          <w:sz w:val="24"/>
          <w:szCs w:val="24"/>
        </w:rPr>
        <w:t xml:space="preserve"> polega na </w:t>
      </w:r>
      <w:r w:rsidR="000D7BC0" w:rsidRPr="00C94709">
        <w:rPr>
          <w:rFonts w:ascii="Arial" w:hAnsi="Arial" w:cs="Arial"/>
          <w:sz w:val="24"/>
          <w:szCs w:val="24"/>
        </w:rPr>
        <w:t>sprawdzeniu czy</w:t>
      </w:r>
      <w:r w:rsidR="00C56F02" w:rsidRPr="00C94709">
        <w:rPr>
          <w:rFonts w:ascii="Arial" w:hAnsi="Arial" w:cs="Arial"/>
          <w:sz w:val="24"/>
          <w:szCs w:val="24"/>
        </w:rPr>
        <w:t>:</w:t>
      </w:r>
    </w:p>
    <w:p w14:paraId="22690CEA" w14:textId="77777777" w:rsidR="00C56F02" w:rsidRPr="00C94709" w:rsidRDefault="00C56F02" w:rsidP="00C56F02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>wniosek został złożony w terminie prowadzenia naboru,</w:t>
      </w:r>
    </w:p>
    <w:p w14:paraId="332130BE" w14:textId="3A1BA0C9" w:rsidR="00C56F02" w:rsidRPr="00C94709" w:rsidRDefault="000D7BC0" w:rsidP="00C56F02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>uczeń spełnia</w:t>
      </w:r>
      <w:r w:rsidR="00D01E1D" w:rsidRPr="00C94709">
        <w:rPr>
          <w:rFonts w:ascii="Arial" w:hAnsi="Arial" w:cs="Arial"/>
          <w:sz w:val="24"/>
          <w:szCs w:val="24"/>
        </w:rPr>
        <w:t xml:space="preserve"> </w:t>
      </w:r>
      <w:r w:rsidR="00B206BB" w:rsidRPr="00C94709">
        <w:rPr>
          <w:rFonts w:ascii="Arial" w:hAnsi="Arial" w:cs="Arial"/>
          <w:sz w:val="24"/>
          <w:szCs w:val="24"/>
        </w:rPr>
        <w:t xml:space="preserve">kryteria </w:t>
      </w:r>
      <w:r w:rsidR="00D01E1D" w:rsidRPr="00C94709">
        <w:rPr>
          <w:rFonts w:ascii="Arial" w:hAnsi="Arial" w:cs="Arial"/>
          <w:sz w:val="24"/>
          <w:szCs w:val="24"/>
        </w:rPr>
        <w:t>obowiązkowe</w:t>
      </w:r>
      <w:r w:rsidRPr="00C94709">
        <w:rPr>
          <w:rFonts w:ascii="Arial" w:hAnsi="Arial" w:cs="Arial"/>
          <w:sz w:val="24"/>
          <w:szCs w:val="24"/>
        </w:rPr>
        <w:t xml:space="preserve"> przyznawania stypendiów</w:t>
      </w:r>
      <w:r w:rsidR="00C56F02" w:rsidRPr="00C94709">
        <w:rPr>
          <w:rFonts w:ascii="Arial" w:hAnsi="Arial" w:cs="Arial"/>
          <w:sz w:val="24"/>
          <w:szCs w:val="24"/>
        </w:rPr>
        <w:t>,</w:t>
      </w:r>
    </w:p>
    <w:p w14:paraId="1B57CAA8" w14:textId="6082B963" w:rsidR="00A21C85" w:rsidRPr="00C94709" w:rsidRDefault="00C56F02" w:rsidP="00C56F02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>wniosek jest kompletny i</w:t>
      </w:r>
      <w:r w:rsidR="00D01E1D" w:rsidRPr="00C94709">
        <w:rPr>
          <w:rFonts w:ascii="Arial" w:hAnsi="Arial" w:cs="Arial"/>
          <w:sz w:val="24"/>
          <w:szCs w:val="24"/>
        </w:rPr>
        <w:t xml:space="preserve"> poprawn</w:t>
      </w:r>
      <w:r w:rsidRPr="00C94709">
        <w:rPr>
          <w:rFonts w:ascii="Arial" w:hAnsi="Arial" w:cs="Arial"/>
          <w:sz w:val="24"/>
          <w:szCs w:val="24"/>
        </w:rPr>
        <w:t>ie</w:t>
      </w:r>
      <w:r w:rsidR="00D01E1D" w:rsidRPr="00C94709">
        <w:rPr>
          <w:rFonts w:ascii="Arial" w:hAnsi="Arial" w:cs="Arial"/>
          <w:sz w:val="24"/>
          <w:szCs w:val="24"/>
        </w:rPr>
        <w:t xml:space="preserve"> wypełni</w:t>
      </w:r>
      <w:r w:rsidRPr="00C94709">
        <w:rPr>
          <w:rFonts w:ascii="Arial" w:hAnsi="Arial" w:cs="Arial"/>
          <w:sz w:val="24"/>
          <w:szCs w:val="24"/>
        </w:rPr>
        <w:t>ony</w:t>
      </w:r>
      <w:r w:rsidR="007B4686" w:rsidRPr="00C94709">
        <w:rPr>
          <w:rFonts w:ascii="Arial" w:hAnsi="Arial" w:cs="Arial"/>
          <w:sz w:val="24"/>
          <w:szCs w:val="24"/>
        </w:rPr>
        <w:t>, w tym czy wszystkie kserokopie zostały potwierdzone za zgodność z oryginałem.</w:t>
      </w:r>
    </w:p>
    <w:p w14:paraId="12065C83" w14:textId="0422A6E3" w:rsidR="00A21C85" w:rsidRPr="00C94709" w:rsidRDefault="009534E6" w:rsidP="00B121A8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>Ocena formalna dokonywana jest na podstawie</w:t>
      </w:r>
      <w:r w:rsidR="00A52A84" w:rsidRPr="00C94709">
        <w:rPr>
          <w:rFonts w:ascii="Arial" w:hAnsi="Arial" w:cs="Arial"/>
          <w:sz w:val="24"/>
          <w:szCs w:val="24"/>
        </w:rPr>
        <w:t xml:space="preserve"> treści wniosku oraz</w:t>
      </w:r>
      <w:r w:rsidRPr="00C94709">
        <w:rPr>
          <w:rFonts w:ascii="Arial" w:hAnsi="Arial" w:cs="Arial"/>
          <w:sz w:val="24"/>
          <w:szCs w:val="24"/>
        </w:rPr>
        <w:t xml:space="preserve"> załączonych do wniosku dokumentów</w:t>
      </w:r>
      <w:r w:rsidR="00C5578B" w:rsidRPr="00C94709">
        <w:rPr>
          <w:rFonts w:ascii="Arial" w:hAnsi="Arial" w:cs="Arial"/>
          <w:sz w:val="24"/>
          <w:szCs w:val="24"/>
        </w:rPr>
        <w:t>.</w:t>
      </w:r>
    </w:p>
    <w:p w14:paraId="1917BA06" w14:textId="34C8C47A" w:rsidR="00D52FA5" w:rsidRPr="00C94709" w:rsidRDefault="00D52FA5" w:rsidP="00B121A8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 xml:space="preserve">W przypadku, gdy nie są spełnione warunki, o których mowa w ust. </w:t>
      </w:r>
      <w:r w:rsidR="00B206BB">
        <w:rPr>
          <w:rFonts w:ascii="Arial" w:hAnsi="Arial" w:cs="Arial"/>
          <w:sz w:val="24"/>
          <w:szCs w:val="24"/>
        </w:rPr>
        <w:t>1</w:t>
      </w:r>
      <w:r w:rsidRPr="00C94709">
        <w:rPr>
          <w:rFonts w:ascii="Arial" w:hAnsi="Arial" w:cs="Arial"/>
          <w:sz w:val="24"/>
          <w:szCs w:val="24"/>
        </w:rPr>
        <w:t xml:space="preserve"> pkt. 1 lub 2 wniosek </w:t>
      </w:r>
      <w:r w:rsidR="00A21C85" w:rsidRPr="00C94709">
        <w:rPr>
          <w:rFonts w:ascii="Arial" w:hAnsi="Arial" w:cs="Arial"/>
          <w:sz w:val="24"/>
          <w:szCs w:val="24"/>
        </w:rPr>
        <w:t>podlega odrzuceniu z przyczyn formalnych.</w:t>
      </w:r>
    </w:p>
    <w:p w14:paraId="3E484701" w14:textId="782392D3" w:rsidR="00A21C85" w:rsidRPr="00C94709" w:rsidRDefault="00D52FA5" w:rsidP="00B121A8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 xml:space="preserve">W przypadku, </w:t>
      </w:r>
      <w:r w:rsidR="00991EED" w:rsidRPr="00C94709">
        <w:rPr>
          <w:rFonts w:ascii="Arial" w:hAnsi="Arial" w:cs="Arial"/>
          <w:sz w:val="24"/>
          <w:szCs w:val="24"/>
        </w:rPr>
        <w:t>gdy wniosek jest niekompletny lub niepoprawnie wypełniony, Wnioskodawca może dokonać</w:t>
      </w:r>
      <w:r w:rsidR="007B4686" w:rsidRPr="00C94709">
        <w:rPr>
          <w:rFonts w:ascii="Arial" w:hAnsi="Arial" w:cs="Arial"/>
          <w:sz w:val="24"/>
          <w:szCs w:val="24"/>
        </w:rPr>
        <w:t xml:space="preserve"> jego</w:t>
      </w:r>
      <w:r w:rsidR="00991EED" w:rsidRPr="00C94709">
        <w:rPr>
          <w:rFonts w:ascii="Arial" w:hAnsi="Arial" w:cs="Arial"/>
          <w:sz w:val="24"/>
          <w:szCs w:val="24"/>
        </w:rPr>
        <w:t xml:space="preserve"> jednokrotnej korekty</w:t>
      </w:r>
      <w:r w:rsidRPr="00C94709">
        <w:rPr>
          <w:rFonts w:ascii="Arial" w:hAnsi="Arial" w:cs="Arial"/>
          <w:sz w:val="24"/>
          <w:szCs w:val="24"/>
        </w:rPr>
        <w:t>/uzupełnieni</w:t>
      </w:r>
      <w:r w:rsidR="00991EED" w:rsidRPr="00C94709">
        <w:rPr>
          <w:rFonts w:ascii="Arial" w:hAnsi="Arial" w:cs="Arial"/>
          <w:sz w:val="24"/>
          <w:szCs w:val="24"/>
        </w:rPr>
        <w:t>a</w:t>
      </w:r>
      <w:r w:rsidRPr="00C94709">
        <w:rPr>
          <w:rFonts w:ascii="Arial" w:hAnsi="Arial" w:cs="Arial"/>
          <w:sz w:val="24"/>
          <w:szCs w:val="24"/>
        </w:rPr>
        <w:t>.</w:t>
      </w:r>
      <w:r w:rsidR="00A21C85" w:rsidRPr="00C94709">
        <w:rPr>
          <w:rFonts w:ascii="Arial" w:hAnsi="Arial" w:cs="Arial"/>
          <w:sz w:val="24"/>
          <w:szCs w:val="24"/>
        </w:rPr>
        <w:t xml:space="preserve"> </w:t>
      </w:r>
    </w:p>
    <w:p w14:paraId="75D8CE7F" w14:textId="77777777" w:rsidR="00991EED" w:rsidRPr="00C94709" w:rsidRDefault="000833F9" w:rsidP="00B121A8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>Do korekty/uzupełnienia wniosku wzywa Wnioskodawcę członek Komisji za pośrednictwem poczty elektronicznej (na adres e-mail wskazany we wniosku) lub telefonicznie, wskazując zakres tej korekty/uzupełnienia.</w:t>
      </w:r>
    </w:p>
    <w:p w14:paraId="1976D5E0" w14:textId="22DB09F5" w:rsidR="00991EED" w:rsidRPr="00C94709" w:rsidRDefault="00991EED" w:rsidP="00B121A8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 xml:space="preserve">Wnioskodawca jest </w:t>
      </w:r>
      <w:r w:rsidR="00C5578B" w:rsidRPr="00C94709">
        <w:rPr>
          <w:rFonts w:ascii="Arial" w:hAnsi="Arial" w:cs="Arial"/>
          <w:sz w:val="24"/>
          <w:szCs w:val="24"/>
        </w:rPr>
        <w:t>zobowiązany</w:t>
      </w:r>
      <w:r w:rsidR="000833F9" w:rsidRPr="00C94709">
        <w:rPr>
          <w:rFonts w:ascii="Arial" w:hAnsi="Arial" w:cs="Arial"/>
          <w:sz w:val="24"/>
          <w:szCs w:val="24"/>
        </w:rPr>
        <w:t xml:space="preserve">, w terminie 5 dni roboczych od dnia otrzymania wezwania, </w:t>
      </w:r>
      <w:r w:rsidRPr="00C94709">
        <w:rPr>
          <w:rFonts w:ascii="Arial" w:hAnsi="Arial" w:cs="Arial"/>
          <w:sz w:val="24"/>
          <w:szCs w:val="24"/>
        </w:rPr>
        <w:t xml:space="preserve">dostarczyć </w:t>
      </w:r>
      <w:r w:rsidR="00C5578B" w:rsidRPr="00C94709">
        <w:rPr>
          <w:rFonts w:ascii="Arial" w:hAnsi="Arial" w:cs="Arial"/>
          <w:sz w:val="24"/>
          <w:szCs w:val="24"/>
        </w:rPr>
        <w:t>korektę</w:t>
      </w:r>
      <w:r w:rsidRPr="00C94709">
        <w:rPr>
          <w:rFonts w:ascii="Arial" w:hAnsi="Arial" w:cs="Arial"/>
          <w:sz w:val="24"/>
          <w:szCs w:val="24"/>
        </w:rPr>
        <w:t>/</w:t>
      </w:r>
      <w:r w:rsidR="00374CAE" w:rsidRPr="00C94709">
        <w:rPr>
          <w:rFonts w:ascii="Arial" w:hAnsi="Arial" w:cs="Arial"/>
          <w:sz w:val="24"/>
          <w:szCs w:val="24"/>
        </w:rPr>
        <w:t>uzupełnienie</w:t>
      </w:r>
      <w:r w:rsidR="00C5578B" w:rsidRPr="00C94709">
        <w:rPr>
          <w:rFonts w:ascii="Arial" w:hAnsi="Arial" w:cs="Arial"/>
          <w:sz w:val="24"/>
          <w:szCs w:val="24"/>
        </w:rPr>
        <w:t xml:space="preserve"> wniosku </w:t>
      </w:r>
      <w:r w:rsidRPr="00C94709">
        <w:rPr>
          <w:rFonts w:ascii="Arial" w:hAnsi="Arial" w:cs="Arial"/>
          <w:sz w:val="24"/>
          <w:szCs w:val="24"/>
        </w:rPr>
        <w:t>do Urzędu Marszałkowskiego Województwa Podkarpackiego w Rzeszowie, al. Łukasza Cieplińskiego 4, 35-010 Rzeszów.</w:t>
      </w:r>
    </w:p>
    <w:p w14:paraId="7EF7B00A" w14:textId="77777777" w:rsidR="00B121A8" w:rsidRPr="00C94709" w:rsidRDefault="00B121A8" w:rsidP="00B121A8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>Korektę/uzupełnienie wniosku należy złożyć osobiście w Kancelarii ogólnej Urzędu Marszałkowskiego Województwa Podkarpackiego w Rzeszowie lub listownie na adres Urzędu, al. Łukasza Cieplińskiego 4, 35-010 Rzeszów.</w:t>
      </w:r>
    </w:p>
    <w:p w14:paraId="7F295C46" w14:textId="27C23451" w:rsidR="000833F9" w:rsidRPr="00C94709" w:rsidRDefault="000833F9" w:rsidP="00B121A8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 xml:space="preserve">Niedokonanie przez Wnioskodawcę korekty/uzupełnienia wniosku w terminie, </w:t>
      </w:r>
      <w:r w:rsidRPr="00C94709">
        <w:rPr>
          <w:rFonts w:ascii="Arial" w:hAnsi="Arial" w:cs="Arial"/>
          <w:sz w:val="24"/>
          <w:szCs w:val="24"/>
        </w:rPr>
        <w:br/>
        <w:t xml:space="preserve">o którym mowa w ust. </w:t>
      </w:r>
      <w:r w:rsidR="00D32EB7" w:rsidRPr="00C94709">
        <w:rPr>
          <w:rFonts w:ascii="Arial" w:hAnsi="Arial" w:cs="Arial"/>
          <w:sz w:val="24"/>
          <w:szCs w:val="24"/>
        </w:rPr>
        <w:t>6</w:t>
      </w:r>
      <w:r w:rsidRPr="00C94709">
        <w:rPr>
          <w:rFonts w:ascii="Arial" w:hAnsi="Arial" w:cs="Arial"/>
          <w:sz w:val="24"/>
          <w:szCs w:val="24"/>
        </w:rPr>
        <w:t xml:space="preserve"> skutkuje odrzuceniem wniosku z przyczyn formalnych.</w:t>
      </w:r>
    </w:p>
    <w:p w14:paraId="70C5F851" w14:textId="77777777" w:rsidR="00B121A8" w:rsidRPr="00C94709" w:rsidRDefault="00B121A8" w:rsidP="00B121A8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 xml:space="preserve"> </w:t>
      </w:r>
      <w:r w:rsidR="00C5578B" w:rsidRPr="00C94709">
        <w:rPr>
          <w:rFonts w:ascii="Arial" w:hAnsi="Arial" w:cs="Arial"/>
          <w:sz w:val="24"/>
          <w:szCs w:val="24"/>
        </w:rPr>
        <w:t>Informacja o odrzuceniu wniosku z przyczyn formalnych zostanie przekazana pisemnie do Wnioskodawcy</w:t>
      </w:r>
      <w:r w:rsidRPr="00C94709">
        <w:rPr>
          <w:rFonts w:ascii="Arial" w:hAnsi="Arial" w:cs="Arial"/>
          <w:sz w:val="24"/>
          <w:szCs w:val="24"/>
        </w:rPr>
        <w:t>.</w:t>
      </w:r>
    </w:p>
    <w:p w14:paraId="75D4243F" w14:textId="77777777" w:rsidR="00C2322A" w:rsidRPr="00C94709" w:rsidRDefault="00502977" w:rsidP="00B121A8">
      <w:pPr>
        <w:numPr>
          <w:ilvl w:val="0"/>
          <w:numId w:val="26"/>
        </w:numPr>
        <w:autoSpaceDE w:val="0"/>
        <w:autoSpaceDN w:val="0"/>
        <w:adjustRightInd w:val="0"/>
        <w:spacing w:after="120" w:line="276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>Wnioski pozytywnie ocenione pod względem formalnym</w:t>
      </w:r>
      <w:r w:rsidR="00B121A8" w:rsidRPr="00C94709">
        <w:rPr>
          <w:rFonts w:ascii="Arial" w:hAnsi="Arial" w:cs="Arial"/>
          <w:sz w:val="24"/>
          <w:szCs w:val="24"/>
        </w:rPr>
        <w:t xml:space="preserve"> </w:t>
      </w:r>
      <w:r w:rsidRPr="00C94709">
        <w:rPr>
          <w:rFonts w:ascii="Arial" w:hAnsi="Arial" w:cs="Arial"/>
          <w:sz w:val="24"/>
          <w:szCs w:val="24"/>
        </w:rPr>
        <w:t>podlegają ocenie merytorycznej</w:t>
      </w:r>
      <w:r w:rsidR="00CC330F" w:rsidRPr="00C94709">
        <w:rPr>
          <w:rFonts w:ascii="Arial" w:hAnsi="Arial" w:cs="Arial"/>
          <w:sz w:val="24"/>
          <w:szCs w:val="24"/>
        </w:rPr>
        <w:t>.</w:t>
      </w:r>
    </w:p>
    <w:p w14:paraId="667F8995" w14:textId="77777777" w:rsidR="00B121A8" w:rsidRPr="00C94709" w:rsidRDefault="00B121A8" w:rsidP="00D35B9D">
      <w:pPr>
        <w:pStyle w:val="Nagwek2"/>
        <w:jc w:val="center"/>
      </w:pPr>
      <w:r w:rsidRPr="00C94709">
        <w:lastRenderedPageBreak/>
        <w:t>§ 8</w:t>
      </w:r>
    </w:p>
    <w:p w14:paraId="45CE0D58" w14:textId="6C91390E" w:rsidR="005519AA" w:rsidRPr="00C94709" w:rsidRDefault="00A0326C" w:rsidP="005519AA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>Członkowie Komisji, w trakcie o</w:t>
      </w:r>
      <w:r w:rsidR="00B121A8" w:rsidRPr="00C94709">
        <w:rPr>
          <w:rFonts w:ascii="Arial" w:hAnsi="Arial" w:cs="Arial"/>
          <w:sz w:val="24"/>
          <w:szCs w:val="24"/>
        </w:rPr>
        <w:t>cen</w:t>
      </w:r>
      <w:r w:rsidRPr="00C94709">
        <w:rPr>
          <w:rFonts w:ascii="Arial" w:hAnsi="Arial" w:cs="Arial"/>
          <w:sz w:val="24"/>
          <w:szCs w:val="24"/>
        </w:rPr>
        <w:t>y</w:t>
      </w:r>
      <w:r w:rsidR="00B121A8" w:rsidRPr="00C94709">
        <w:rPr>
          <w:rFonts w:ascii="Arial" w:hAnsi="Arial" w:cs="Arial"/>
          <w:sz w:val="24"/>
          <w:szCs w:val="24"/>
        </w:rPr>
        <w:t xml:space="preserve"> </w:t>
      </w:r>
      <w:r w:rsidR="00A21C85" w:rsidRPr="00C94709">
        <w:rPr>
          <w:rFonts w:ascii="Arial" w:hAnsi="Arial" w:cs="Arial"/>
          <w:sz w:val="24"/>
          <w:szCs w:val="24"/>
        </w:rPr>
        <w:t>merytoryczn</w:t>
      </w:r>
      <w:r w:rsidRPr="00C94709">
        <w:rPr>
          <w:rFonts w:ascii="Arial" w:hAnsi="Arial" w:cs="Arial"/>
          <w:sz w:val="24"/>
          <w:szCs w:val="24"/>
        </w:rPr>
        <w:t xml:space="preserve">ej, przyznają punkty zgodnie z </w:t>
      </w:r>
      <w:r w:rsidR="00CA3F91" w:rsidRPr="00C94709">
        <w:rPr>
          <w:rFonts w:ascii="Arial" w:hAnsi="Arial" w:cs="Arial"/>
          <w:sz w:val="24"/>
          <w:szCs w:val="24"/>
        </w:rPr>
        <w:t> </w:t>
      </w:r>
      <w:r w:rsidRPr="00C94709">
        <w:rPr>
          <w:rFonts w:ascii="Arial" w:hAnsi="Arial" w:cs="Arial"/>
          <w:sz w:val="24"/>
          <w:szCs w:val="24"/>
        </w:rPr>
        <w:t>punktacją określoną poniżej:</w:t>
      </w:r>
    </w:p>
    <w:p w14:paraId="0CE2B83F" w14:textId="4EA02DFC" w:rsidR="00A0326C" w:rsidRPr="00C94709" w:rsidRDefault="00BF02D5" w:rsidP="004025A8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240" w:line="276" w:lineRule="auto"/>
        <w:ind w:left="782" w:hanging="357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C94709">
        <w:rPr>
          <w:rFonts w:ascii="Arial" w:eastAsia="Times New Roman" w:hAnsi="Arial" w:cs="Arial"/>
          <w:bCs/>
          <w:sz w:val="24"/>
          <w:szCs w:val="24"/>
        </w:rPr>
        <w:t xml:space="preserve">Kryterium 1 </w:t>
      </w:r>
      <w:r w:rsidR="005F7E76" w:rsidRPr="00C94709">
        <w:rPr>
          <w:rFonts w:ascii="Arial" w:eastAsia="Times New Roman" w:hAnsi="Arial" w:cs="Arial"/>
          <w:bCs/>
          <w:sz w:val="24"/>
          <w:szCs w:val="24"/>
        </w:rPr>
        <w:t>–</w:t>
      </w:r>
      <w:r w:rsidRPr="00C94709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4B63CF" w:rsidRPr="00C94709">
        <w:rPr>
          <w:rFonts w:ascii="Arial" w:eastAsia="Times New Roman" w:hAnsi="Arial" w:cs="Arial"/>
          <w:bCs/>
          <w:sz w:val="24"/>
          <w:szCs w:val="24"/>
        </w:rPr>
        <w:t xml:space="preserve">średnia ocen z wszystkich przedmiotów na poziomie nie niższym niż </w:t>
      </w:r>
      <w:r w:rsidR="001D6E5A" w:rsidRPr="00C94709">
        <w:rPr>
          <w:rFonts w:ascii="Arial" w:eastAsia="Times New Roman" w:hAnsi="Arial" w:cs="Arial"/>
          <w:bCs/>
          <w:sz w:val="24"/>
          <w:szCs w:val="24"/>
        </w:rPr>
        <w:t>5,00</w:t>
      </w:r>
      <w:r w:rsidR="004B63CF" w:rsidRPr="00C94709">
        <w:rPr>
          <w:rFonts w:ascii="Arial" w:eastAsia="Times New Roman" w:hAnsi="Arial" w:cs="Arial"/>
          <w:bCs/>
          <w:sz w:val="24"/>
          <w:szCs w:val="24"/>
        </w:rPr>
        <w:t xml:space="preserve"> obliczona w oparciu o świadectwo szkolne z roku szkolnego 2022/2023, z dokładnością do dwóch miejsc po przecinku, bez zaokrągleń</w:t>
      </w:r>
      <w:r w:rsidR="005519AA" w:rsidRPr="00C94709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5F7E76" w:rsidRPr="00C94709">
        <w:rPr>
          <w:rFonts w:ascii="Arial" w:eastAsia="Times New Roman" w:hAnsi="Arial" w:cs="Arial"/>
          <w:bCs/>
          <w:sz w:val="24"/>
          <w:szCs w:val="24"/>
        </w:rPr>
        <w:t xml:space="preserve">– </w:t>
      </w:r>
      <w:r w:rsidR="005C210F" w:rsidRPr="00C94709">
        <w:rPr>
          <w:rFonts w:ascii="Arial" w:eastAsia="Times New Roman" w:hAnsi="Arial" w:cs="Arial"/>
          <w:bCs/>
          <w:sz w:val="24"/>
          <w:szCs w:val="24"/>
        </w:rPr>
        <w:t xml:space="preserve">maksymalna </w:t>
      </w:r>
      <w:r w:rsidR="005F7E76" w:rsidRPr="00C94709">
        <w:rPr>
          <w:rFonts w:ascii="Arial" w:eastAsia="Times New Roman" w:hAnsi="Arial" w:cs="Arial"/>
          <w:bCs/>
          <w:sz w:val="24"/>
          <w:szCs w:val="24"/>
        </w:rPr>
        <w:t xml:space="preserve">liczba punktów: </w:t>
      </w:r>
      <w:r w:rsidR="005C210F" w:rsidRPr="00C94709">
        <w:rPr>
          <w:rFonts w:ascii="Arial" w:eastAsia="Times New Roman" w:hAnsi="Arial" w:cs="Arial"/>
          <w:bCs/>
          <w:sz w:val="24"/>
          <w:szCs w:val="24"/>
        </w:rPr>
        <w:t>4</w:t>
      </w:r>
      <w:r w:rsidR="005E39F2" w:rsidRPr="00C94709">
        <w:rPr>
          <w:rFonts w:ascii="Arial" w:eastAsia="Times New Roman" w:hAnsi="Arial" w:cs="Arial"/>
          <w:bCs/>
          <w:sz w:val="24"/>
          <w:szCs w:val="24"/>
        </w:rPr>
        <w:t>4</w:t>
      </w:r>
      <w:r w:rsidR="00A52D5F" w:rsidRPr="00C94709">
        <w:rPr>
          <w:rFonts w:ascii="Arial" w:eastAsia="Times New Roman" w:hAnsi="Arial" w:cs="Arial"/>
          <w:bCs/>
          <w:sz w:val="24"/>
          <w:szCs w:val="24"/>
        </w:rPr>
        <w:t xml:space="preserve"> pkt.</w:t>
      </w:r>
    </w:p>
    <w:tbl>
      <w:tblPr>
        <w:tblStyle w:val="Zwykatabela3"/>
        <w:tblW w:w="8265" w:type="dxa"/>
        <w:tblLook w:val="04A0" w:firstRow="1" w:lastRow="0" w:firstColumn="1" w:lastColumn="0" w:noHBand="0" w:noVBand="1"/>
      </w:tblPr>
      <w:tblGrid>
        <w:gridCol w:w="4132"/>
        <w:gridCol w:w="4133"/>
      </w:tblGrid>
      <w:tr w:rsidR="00C94709" w:rsidRPr="00C94709" w14:paraId="69B978D5" w14:textId="77777777" w:rsidTr="004025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132" w:type="dxa"/>
          </w:tcPr>
          <w:p w14:paraId="70C3031A" w14:textId="2D023FC2" w:rsidR="004B63CF" w:rsidRPr="00C94709" w:rsidRDefault="004B63CF" w:rsidP="005F7E7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9470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Średnia ocen</w:t>
            </w:r>
          </w:p>
        </w:tc>
        <w:tc>
          <w:tcPr>
            <w:tcW w:w="4133" w:type="dxa"/>
          </w:tcPr>
          <w:p w14:paraId="045B01D2" w14:textId="6CA7CDA4" w:rsidR="004B63CF" w:rsidRPr="00C94709" w:rsidRDefault="006A22BD" w:rsidP="005F7E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9470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Liczba punktów</w:t>
            </w:r>
          </w:p>
        </w:tc>
      </w:tr>
      <w:tr w:rsidR="00C94709" w:rsidRPr="00C94709" w14:paraId="712FA8DF" w14:textId="77777777" w:rsidTr="004025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2" w:type="dxa"/>
          </w:tcPr>
          <w:p w14:paraId="0B5D68AF" w14:textId="69774858" w:rsidR="005E39F2" w:rsidRPr="00C94709" w:rsidRDefault="001D6E5A" w:rsidP="005F7E7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9470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5,00 – 5,10</w:t>
            </w:r>
          </w:p>
        </w:tc>
        <w:tc>
          <w:tcPr>
            <w:tcW w:w="4133" w:type="dxa"/>
          </w:tcPr>
          <w:p w14:paraId="1985CB3B" w14:textId="4A49499B" w:rsidR="004B63CF" w:rsidRPr="00C94709" w:rsidRDefault="001D6E5A" w:rsidP="005F7E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9470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  <w:r w:rsidR="0058697C" w:rsidRPr="00C9470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</w:p>
        </w:tc>
      </w:tr>
      <w:tr w:rsidR="00C94709" w:rsidRPr="00C94709" w14:paraId="7F1F9DF5" w14:textId="77777777" w:rsidTr="004025A8">
        <w:trPr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2" w:type="dxa"/>
          </w:tcPr>
          <w:p w14:paraId="4C6E5E89" w14:textId="6A5FC185" w:rsidR="005E39F2" w:rsidRPr="00C94709" w:rsidRDefault="001D6E5A" w:rsidP="005F7E7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9470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5,11 – 5,20</w:t>
            </w:r>
          </w:p>
        </w:tc>
        <w:tc>
          <w:tcPr>
            <w:tcW w:w="4133" w:type="dxa"/>
          </w:tcPr>
          <w:p w14:paraId="412D7A6C" w14:textId="03DF2E26" w:rsidR="004B63CF" w:rsidRPr="00C94709" w:rsidRDefault="001D6E5A" w:rsidP="005F7E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9470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  <w:r w:rsidR="0058697C" w:rsidRPr="00C9470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</w:p>
        </w:tc>
      </w:tr>
      <w:tr w:rsidR="00C94709" w:rsidRPr="00C94709" w14:paraId="11096B36" w14:textId="77777777" w:rsidTr="004025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2" w:type="dxa"/>
          </w:tcPr>
          <w:p w14:paraId="7AFBB81C" w14:textId="07ADF6ED" w:rsidR="004B63CF" w:rsidRPr="00C94709" w:rsidRDefault="001D6E5A" w:rsidP="005F7E7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9470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5,21 – 5,30</w:t>
            </w:r>
          </w:p>
        </w:tc>
        <w:tc>
          <w:tcPr>
            <w:tcW w:w="4133" w:type="dxa"/>
          </w:tcPr>
          <w:p w14:paraId="25D310F8" w14:textId="2B6CF848" w:rsidR="004B63CF" w:rsidRPr="00C94709" w:rsidRDefault="0058697C" w:rsidP="005F7E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9470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18</w:t>
            </w:r>
          </w:p>
        </w:tc>
      </w:tr>
      <w:tr w:rsidR="00C94709" w:rsidRPr="00C94709" w14:paraId="2EE3F5EF" w14:textId="77777777" w:rsidTr="004025A8">
        <w:trPr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2" w:type="dxa"/>
          </w:tcPr>
          <w:p w14:paraId="3162BFC0" w14:textId="58FAE235" w:rsidR="004B63CF" w:rsidRPr="00C94709" w:rsidRDefault="001D6E5A" w:rsidP="005F7E7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9470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5,31 – 5,40</w:t>
            </w:r>
          </w:p>
        </w:tc>
        <w:tc>
          <w:tcPr>
            <w:tcW w:w="4133" w:type="dxa"/>
          </w:tcPr>
          <w:p w14:paraId="3462E704" w14:textId="6D4ABCDA" w:rsidR="004B63CF" w:rsidRPr="00C94709" w:rsidRDefault="0058697C" w:rsidP="005F7E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9470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</w:p>
        </w:tc>
      </w:tr>
      <w:tr w:rsidR="00C94709" w:rsidRPr="00C94709" w14:paraId="79F0393A" w14:textId="77777777" w:rsidTr="004025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2" w:type="dxa"/>
          </w:tcPr>
          <w:p w14:paraId="400BA4F0" w14:textId="69061664" w:rsidR="005E39F2" w:rsidRPr="00C94709" w:rsidRDefault="001D6E5A" w:rsidP="005F7E7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9470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5,41 – 5,50</w:t>
            </w:r>
          </w:p>
        </w:tc>
        <w:tc>
          <w:tcPr>
            <w:tcW w:w="4133" w:type="dxa"/>
          </w:tcPr>
          <w:p w14:paraId="19C371C4" w14:textId="5A0C2642" w:rsidR="005E39F2" w:rsidRPr="00C94709" w:rsidRDefault="0058697C" w:rsidP="005F7E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9470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22</w:t>
            </w:r>
          </w:p>
        </w:tc>
      </w:tr>
      <w:tr w:rsidR="00C94709" w:rsidRPr="00C94709" w14:paraId="51982E79" w14:textId="77777777" w:rsidTr="004025A8">
        <w:trPr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2" w:type="dxa"/>
          </w:tcPr>
          <w:p w14:paraId="2687FEED" w14:textId="541749EA" w:rsidR="005E39F2" w:rsidRPr="00C94709" w:rsidRDefault="001D6E5A" w:rsidP="005F7E7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9470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5,51 – 5,60</w:t>
            </w:r>
          </w:p>
        </w:tc>
        <w:tc>
          <w:tcPr>
            <w:tcW w:w="4133" w:type="dxa"/>
          </w:tcPr>
          <w:p w14:paraId="4A4B9B78" w14:textId="0CAFDEB5" w:rsidR="005E39F2" w:rsidRPr="00C94709" w:rsidRDefault="001D6E5A" w:rsidP="005F7E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9470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24</w:t>
            </w:r>
          </w:p>
        </w:tc>
      </w:tr>
      <w:tr w:rsidR="00C94709" w:rsidRPr="00C94709" w14:paraId="7D555E10" w14:textId="77777777" w:rsidTr="004025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2" w:type="dxa"/>
          </w:tcPr>
          <w:p w14:paraId="192768D3" w14:textId="41B8695D" w:rsidR="006818CF" w:rsidRPr="00C94709" w:rsidRDefault="001D6E5A" w:rsidP="005F7E7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9470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5,61 – 5,70</w:t>
            </w:r>
          </w:p>
        </w:tc>
        <w:tc>
          <w:tcPr>
            <w:tcW w:w="4133" w:type="dxa"/>
          </w:tcPr>
          <w:p w14:paraId="17ED1543" w14:textId="01EE2EF3" w:rsidR="006818CF" w:rsidRPr="00C94709" w:rsidRDefault="001D6E5A" w:rsidP="005F7E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9470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26</w:t>
            </w:r>
          </w:p>
        </w:tc>
      </w:tr>
      <w:tr w:rsidR="00C94709" w:rsidRPr="00C94709" w14:paraId="36CD05B0" w14:textId="77777777" w:rsidTr="004025A8">
        <w:trPr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2" w:type="dxa"/>
          </w:tcPr>
          <w:p w14:paraId="0429E874" w14:textId="0035A129" w:rsidR="006818CF" w:rsidRPr="00C94709" w:rsidRDefault="001D6E5A" w:rsidP="005F7E7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9470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5,71 – 5,80</w:t>
            </w:r>
          </w:p>
        </w:tc>
        <w:tc>
          <w:tcPr>
            <w:tcW w:w="4133" w:type="dxa"/>
          </w:tcPr>
          <w:p w14:paraId="56C74C75" w14:textId="08BCA08E" w:rsidR="006818CF" w:rsidRPr="00C94709" w:rsidRDefault="001D6E5A" w:rsidP="005F7E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9470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32</w:t>
            </w:r>
          </w:p>
        </w:tc>
      </w:tr>
      <w:tr w:rsidR="00C94709" w:rsidRPr="00C94709" w14:paraId="7A8B7E3D" w14:textId="77777777" w:rsidTr="004025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2" w:type="dxa"/>
          </w:tcPr>
          <w:p w14:paraId="7D4E2A78" w14:textId="23D845DF" w:rsidR="006818CF" w:rsidRPr="00C94709" w:rsidRDefault="001D6E5A" w:rsidP="005F7E7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9470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5,81 – 5,90</w:t>
            </w:r>
          </w:p>
        </w:tc>
        <w:tc>
          <w:tcPr>
            <w:tcW w:w="4133" w:type="dxa"/>
          </w:tcPr>
          <w:p w14:paraId="3AC033AE" w14:textId="1774016B" w:rsidR="006818CF" w:rsidRPr="00C94709" w:rsidRDefault="001D6E5A" w:rsidP="005F7E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9470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38</w:t>
            </w:r>
          </w:p>
        </w:tc>
      </w:tr>
      <w:tr w:rsidR="00C94709" w:rsidRPr="00C94709" w14:paraId="50CA45FC" w14:textId="77777777" w:rsidTr="004025A8">
        <w:trPr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2" w:type="dxa"/>
          </w:tcPr>
          <w:p w14:paraId="54694DC9" w14:textId="40733CE9" w:rsidR="006818CF" w:rsidRPr="00C94709" w:rsidRDefault="001D6E5A" w:rsidP="005F7E7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9470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5,91 – 6,00 </w:t>
            </w:r>
          </w:p>
        </w:tc>
        <w:tc>
          <w:tcPr>
            <w:tcW w:w="4133" w:type="dxa"/>
          </w:tcPr>
          <w:p w14:paraId="66D9E8F1" w14:textId="01DF532D" w:rsidR="006818CF" w:rsidRPr="00C94709" w:rsidRDefault="001D6E5A" w:rsidP="005F7E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9470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44</w:t>
            </w:r>
          </w:p>
        </w:tc>
      </w:tr>
    </w:tbl>
    <w:p w14:paraId="3365B19A" w14:textId="77777777" w:rsidR="00A0326C" w:rsidRPr="00C94709" w:rsidRDefault="00A0326C" w:rsidP="005F7E76">
      <w:pPr>
        <w:autoSpaceDE w:val="0"/>
        <w:autoSpaceDN w:val="0"/>
        <w:adjustRightInd w:val="0"/>
        <w:spacing w:after="0" w:line="276" w:lineRule="auto"/>
        <w:ind w:left="851"/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4AB9F961" w14:textId="77777777" w:rsidR="005519AA" w:rsidRPr="00C94709" w:rsidRDefault="005519AA" w:rsidP="00CC321C">
      <w:p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73E9A93A" w14:textId="70339C96" w:rsidR="00137FA4" w:rsidRPr="00C94709" w:rsidRDefault="00A52D5F" w:rsidP="004025A8">
      <w:pPr>
        <w:pStyle w:val="Akapitzlist"/>
        <w:numPr>
          <w:ilvl w:val="0"/>
          <w:numId w:val="35"/>
        </w:numPr>
        <w:spacing w:after="240" w:line="276" w:lineRule="auto"/>
        <w:ind w:left="641" w:hanging="357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C94709">
        <w:rPr>
          <w:rFonts w:ascii="Arial" w:eastAsia="Times New Roman" w:hAnsi="Arial" w:cs="Arial"/>
          <w:bCs/>
          <w:sz w:val="24"/>
          <w:szCs w:val="24"/>
        </w:rPr>
        <w:t xml:space="preserve">Kryterium 2 – </w:t>
      </w:r>
      <w:r w:rsidR="004B63CF" w:rsidRPr="00C94709">
        <w:rPr>
          <w:rFonts w:ascii="Arial" w:eastAsia="Times New Roman" w:hAnsi="Arial" w:cs="Arial"/>
          <w:bCs/>
          <w:sz w:val="24"/>
          <w:szCs w:val="24"/>
        </w:rPr>
        <w:t>Szczególne osiągnięcia edukacyjne w zakresie przedmiotów ogólnych</w:t>
      </w:r>
      <w:r w:rsidR="00B302E1">
        <w:rPr>
          <w:rFonts w:ascii="Arial" w:eastAsia="Times New Roman" w:hAnsi="Arial" w:cs="Arial"/>
          <w:bCs/>
          <w:sz w:val="24"/>
          <w:szCs w:val="24"/>
        </w:rPr>
        <w:t>,</w:t>
      </w:r>
      <w:r w:rsidR="004B63CF" w:rsidRPr="00C94709">
        <w:rPr>
          <w:rFonts w:ascii="Arial" w:eastAsia="Times New Roman" w:hAnsi="Arial" w:cs="Arial"/>
          <w:bCs/>
          <w:sz w:val="24"/>
          <w:szCs w:val="24"/>
        </w:rPr>
        <w:t xml:space="preserve"> z wyjątkiem osiągnięć sportowych, plastycznych, muzycznych, artystycznych i odpowiedników ww. osiągnięć uzyskanych w ciągu lat szkolnych: 2021/2022 i 2022/2023 –</w:t>
      </w:r>
      <w:r w:rsidR="006A22BD" w:rsidRPr="00C94709">
        <w:rPr>
          <w:rFonts w:ascii="Arial" w:eastAsia="Times New Roman" w:hAnsi="Arial" w:cs="Arial"/>
          <w:bCs/>
          <w:sz w:val="24"/>
          <w:szCs w:val="24"/>
        </w:rPr>
        <w:t xml:space="preserve"> maksymalna liczba punktów 40 (punkty nie sumują się – uczeń otrzymuje punkty za maksymalnie jedno, najwyżej punktowane osiągnięcie. Za pozostałe szczególne osiągnięcia uczeń może otrzymać punkty w kryterium 3 – inne osiągnięcia edukacyjne)</w:t>
      </w:r>
    </w:p>
    <w:tbl>
      <w:tblPr>
        <w:tblStyle w:val="Zwykatabela3"/>
        <w:tblW w:w="8265" w:type="dxa"/>
        <w:tblLook w:val="04A0" w:firstRow="1" w:lastRow="0" w:firstColumn="1" w:lastColumn="0" w:noHBand="0" w:noVBand="1"/>
      </w:tblPr>
      <w:tblGrid>
        <w:gridCol w:w="6946"/>
        <w:gridCol w:w="1319"/>
      </w:tblGrid>
      <w:tr w:rsidR="00C94709" w:rsidRPr="00C94709" w14:paraId="3771617C" w14:textId="77777777" w:rsidTr="004025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946" w:type="dxa"/>
          </w:tcPr>
          <w:p w14:paraId="4E870C72" w14:textId="145904D0" w:rsidR="006A22BD" w:rsidRPr="00C94709" w:rsidRDefault="006A22BD" w:rsidP="009120D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9470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Szczególne osiągnięcia edukacyjne</w:t>
            </w:r>
          </w:p>
        </w:tc>
        <w:tc>
          <w:tcPr>
            <w:tcW w:w="1319" w:type="dxa"/>
          </w:tcPr>
          <w:p w14:paraId="2DF552AC" w14:textId="5229DF20" w:rsidR="006A22BD" w:rsidRPr="00C94709" w:rsidRDefault="006A22BD" w:rsidP="009120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9470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Liczba punktów</w:t>
            </w:r>
          </w:p>
        </w:tc>
      </w:tr>
      <w:tr w:rsidR="00C94709" w:rsidRPr="00C94709" w14:paraId="07B12F4C" w14:textId="77777777" w:rsidTr="004025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</w:tcPr>
          <w:p w14:paraId="13B59316" w14:textId="6AABBA94" w:rsidR="006A22BD" w:rsidRPr="004025A8" w:rsidRDefault="00096763" w:rsidP="009120DB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025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Uczestnictwo w konkursie wojewódzkim lub ponadwojewódzkim w zawodach II lub III stopnia olimpiady lub turnieju</w:t>
            </w:r>
          </w:p>
        </w:tc>
        <w:tc>
          <w:tcPr>
            <w:tcW w:w="1319" w:type="dxa"/>
          </w:tcPr>
          <w:p w14:paraId="37D87FF2" w14:textId="098A8D01" w:rsidR="006A22BD" w:rsidRPr="00C94709" w:rsidRDefault="00096763" w:rsidP="009120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9470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</w:t>
            </w:r>
          </w:p>
        </w:tc>
      </w:tr>
      <w:tr w:rsidR="00C94709" w:rsidRPr="00C94709" w14:paraId="61D84820" w14:textId="77777777" w:rsidTr="004025A8">
        <w:trPr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</w:tcPr>
          <w:p w14:paraId="33703BEB" w14:textId="0856345E" w:rsidR="006A22BD" w:rsidRPr="004025A8" w:rsidRDefault="00096763" w:rsidP="009120DB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025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Finalista konkursu wojewódzkiego lub ponadwojewódzkiego w zawodach III stopnia olimpiady lub turnieju</w:t>
            </w:r>
          </w:p>
        </w:tc>
        <w:tc>
          <w:tcPr>
            <w:tcW w:w="1319" w:type="dxa"/>
          </w:tcPr>
          <w:p w14:paraId="73B780E2" w14:textId="418B7567" w:rsidR="006A22BD" w:rsidRPr="00C94709" w:rsidRDefault="00096763" w:rsidP="009120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9470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</w:p>
        </w:tc>
      </w:tr>
      <w:tr w:rsidR="00C94709" w:rsidRPr="00C94709" w14:paraId="4967B0FF" w14:textId="77777777" w:rsidTr="004025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</w:tcPr>
          <w:p w14:paraId="4153CE5D" w14:textId="63357FC9" w:rsidR="006A22BD" w:rsidRPr="004025A8" w:rsidRDefault="00096763" w:rsidP="009120DB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025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Laureat konkursu wojewódzkiego lub ponadwojewódzkiego w zawodach III stopnia olimpiady lub turnieju</w:t>
            </w:r>
          </w:p>
        </w:tc>
        <w:tc>
          <w:tcPr>
            <w:tcW w:w="1319" w:type="dxa"/>
          </w:tcPr>
          <w:p w14:paraId="47209E5A" w14:textId="7F2F9AA9" w:rsidR="006A22BD" w:rsidRPr="00C94709" w:rsidRDefault="00096763" w:rsidP="009120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9470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</w:t>
            </w:r>
          </w:p>
        </w:tc>
      </w:tr>
    </w:tbl>
    <w:p w14:paraId="0EF0FF83" w14:textId="77777777" w:rsidR="006A22BD" w:rsidRPr="00C94709" w:rsidRDefault="006A22BD" w:rsidP="006A22BD">
      <w:pPr>
        <w:pStyle w:val="Akapitzlist"/>
        <w:spacing w:after="0" w:line="276" w:lineRule="auto"/>
        <w:ind w:left="644"/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705B8C9C" w14:textId="070B19D0" w:rsidR="00CC321C" w:rsidRPr="00C94709" w:rsidRDefault="006A22BD" w:rsidP="00114325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after="0" w:line="276" w:lineRule="auto"/>
        <w:ind w:left="786"/>
        <w:jc w:val="both"/>
        <w:rPr>
          <w:rStyle w:val="markedcontent"/>
          <w:rFonts w:ascii="Arial" w:hAnsi="Arial" w:cs="Arial"/>
          <w:sz w:val="24"/>
          <w:szCs w:val="24"/>
        </w:rPr>
      </w:pPr>
      <w:r w:rsidRPr="00C94709">
        <w:rPr>
          <w:rFonts w:ascii="Arial" w:eastAsia="Times New Roman" w:hAnsi="Arial" w:cs="Arial"/>
          <w:bCs/>
          <w:sz w:val="24"/>
          <w:szCs w:val="24"/>
        </w:rPr>
        <w:t xml:space="preserve">Kryterium 3 – </w:t>
      </w:r>
      <w:r w:rsidR="00137FA4" w:rsidRPr="00C94709">
        <w:rPr>
          <w:rFonts w:ascii="Arial" w:eastAsia="Times New Roman" w:hAnsi="Arial" w:cs="Arial"/>
          <w:bCs/>
          <w:sz w:val="24"/>
          <w:szCs w:val="24"/>
        </w:rPr>
        <w:t>Inne osiągnięcia edukacyjne w zakresie przedmiotów ogólnych</w:t>
      </w:r>
      <w:r w:rsidR="00B302E1">
        <w:rPr>
          <w:rFonts w:ascii="Arial" w:eastAsia="Times New Roman" w:hAnsi="Arial" w:cs="Arial"/>
          <w:bCs/>
          <w:sz w:val="24"/>
          <w:szCs w:val="24"/>
        </w:rPr>
        <w:t>,</w:t>
      </w:r>
      <w:r w:rsidRPr="00C94709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137FA4" w:rsidRPr="00C94709">
        <w:rPr>
          <w:rFonts w:ascii="Arial" w:eastAsia="Times New Roman" w:hAnsi="Arial" w:cs="Arial"/>
          <w:bCs/>
          <w:sz w:val="24"/>
          <w:szCs w:val="24"/>
        </w:rPr>
        <w:t xml:space="preserve">z wyjątkiem osiągnięć sportowych, plastycznych, muzycznych, artystycznych i </w:t>
      </w:r>
      <w:r w:rsidR="00CA3F91" w:rsidRPr="00C94709">
        <w:rPr>
          <w:rFonts w:ascii="Arial" w:eastAsia="Times New Roman" w:hAnsi="Arial" w:cs="Arial"/>
          <w:bCs/>
          <w:sz w:val="24"/>
          <w:szCs w:val="24"/>
        </w:rPr>
        <w:t> </w:t>
      </w:r>
      <w:r w:rsidR="00137FA4" w:rsidRPr="00C94709">
        <w:rPr>
          <w:rFonts w:ascii="Arial" w:eastAsia="Times New Roman" w:hAnsi="Arial" w:cs="Arial"/>
          <w:bCs/>
          <w:sz w:val="24"/>
          <w:szCs w:val="24"/>
        </w:rPr>
        <w:t xml:space="preserve">odpowiedników ww. osiągnięć uzyskanych w ciągu roku szkolnego </w:t>
      </w:r>
      <w:r w:rsidR="00137FA4" w:rsidRPr="00C94709">
        <w:rPr>
          <w:rFonts w:ascii="Arial" w:eastAsia="Times New Roman" w:hAnsi="Arial" w:cs="Arial"/>
          <w:bCs/>
          <w:sz w:val="24"/>
          <w:szCs w:val="24"/>
        </w:rPr>
        <w:lastRenderedPageBreak/>
        <w:t>2022/2023</w:t>
      </w:r>
      <w:r w:rsidRPr="00C94709">
        <w:rPr>
          <w:rFonts w:ascii="Arial" w:eastAsia="Times New Roman" w:hAnsi="Arial" w:cs="Arial"/>
          <w:bCs/>
          <w:sz w:val="24"/>
          <w:szCs w:val="24"/>
        </w:rPr>
        <w:t xml:space="preserve"> – ocenie podlegają osiągnięcia, które zostały potwierdzone odpowiednimi dokumentami – maksymalna liczba punktów </w:t>
      </w:r>
      <w:r w:rsidR="005E39F2" w:rsidRPr="00C94709">
        <w:rPr>
          <w:rFonts w:ascii="Arial" w:eastAsia="Times New Roman" w:hAnsi="Arial" w:cs="Arial"/>
          <w:bCs/>
          <w:sz w:val="24"/>
          <w:szCs w:val="24"/>
        </w:rPr>
        <w:t>8</w:t>
      </w:r>
      <w:r w:rsidR="00137FA4" w:rsidRPr="00C94709">
        <w:rPr>
          <w:rFonts w:ascii="Arial" w:eastAsia="Times New Roman" w:hAnsi="Arial" w:cs="Arial"/>
          <w:bCs/>
          <w:sz w:val="24"/>
          <w:szCs w:val="24"/>
        </w:rPr>
        <w:t>.</w:t>
      </w:r>
    </w:p>
    <w:p w14:paraId="35EF1F3E" w14:textId="4F72B54F" w:rsidR="005E39F2" w:rsidRPr="00C94709" w:rsidRDefault="005E39F2" w:rsidP="004025A8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after="240" w:line="276" w:lineRule="auto"/>
        <w:ind w:left="709" w:hanging="284"/>
        <w:jc w:val="both"/>
        <w:rPr>
          <w:rFonts w:ascii="Arial" w:hAnsi="Arial" w:cs="Arial"/>
          <w:sz w:val="24"/>
          <w:szCs w:val="24"/>
        </w:rPr>
      </w:pPr>
      <w:r w:rsidRPr="00C94709">
        <w:rPr>
          <w:rStyle w:val="markedcontent"/>
          <w:rFonts w:ascii="Arial" w:hAnsi="Arial" w:cs="Arial"/>
          <w:sz w:val="24"/>
          <w:szCs w:val="24"/>
        </w:rPr>
        <w:t xml:space="preserve"> </w:t>
      </w:r>
      <w:r w:rsidRPr="00C94709">
        <w:rPr>
          <w:rFonts w:ascii="Arial" w:hAnsi="Arial" w:cs="Arial"/>
          <w:sz w:val="24"/>
          <w:szCs w:val="24"/>
        </w:rPr>
        <w:t xml:space="preserve">Kryterium </w:t>
      </w:r>
      <w:r w:rsidR="00F02CFF" w:rsidRPr="00C94709">
        <w:rPr>
          <w:rFonts w:ascii="Arial" w:hAnsi="Arial" w:cs="Arial"/>
          <w:sz w:val="24"/>
          <w:szCs w:val="24"/>
        </w:rPr>
        <w:t>4</w:t>
      </w:r>
      <w:r w:rsidRPr="00C94709">
        <w:rPr>
          <w:rFonts w:ascii="Arial" w:hAnsi="Arial" w:cs="Arial"/>
          <w:sz w:val="24"/>
          <w:szCs w:val="24"/>
        </w:rPr>
        <w:t xml:space="preserve"> – osiągnięcie  wyniku z egzaminu ósmoklasisty na poziomie co najmniej 150% łącznie z wybranych dwóch przedmiotów spośród matematyki, języka polskiego i języka obcego nowożytnego – liczba punktów możliwych do uzyskania </w:t>
      </w:r>
      <w:r w:rsidR="00D9173E">
        <w:rPr>
          <w:rFonts w:ascii="Arial" w:hAnsi="Arial" w:cs="Arial"/>
          <w:sz w:val="24"/>
          <w:szCs w:val="24"/>
        </w:rPr>
        <w:t>1</w:t>
      </w:r>
      <w:r w:rsidRPr="00C94709">
        <w:rPr>
          <w:rFonts w:ascii="Arial" w:hAnsi="Arial" w:cs="Arial"/>
          <w:sz w:val="24"/>
          <w:szCs w:val="24"/>
        </w:rPr>
        <w:t>-5.</w:t>
      </w:r>
    </w:p>
    <w:tbl>
      <w:tblPr>
        <w:tblStyle w:val="Zwykatabela3"/>
        <w:tblW w:w="8265" w:type="dxa"/>
        <w:tblLook w:val="04A0" w:firstRow="1" w:lastRow="0" w:firstColumn="1" w:lastColumn="0" w:noHBand="0" w:noVBand="1"/>
      </w:tblPr>
      <w:tblGrid>
        <w:gridCol w:w="6946"/>
        <w:gridCol w:w="1319"/>
      </w:tblGrid>
      <w:tr w:rsidR="00C94709" w:rsidRPr="00C94709" w14:paraId="65C249ED" w14:textId="77777777" w:rsidTr="004025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946" w:type="dxa"/>
          </w:tcPr>
          <w:p w14:paraId="0B04B4CF" w14:textId="331BAFFA" w:rsidR="00F02CFF" w:rsidRPr="00C94709" w:rsidRDefault="0001443A" w:rsidP="0098243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9470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Wynik z egzaminu ósmoklasisty</w:t>
            </w:r>
          </w:p>
        </w:tc>
        <w:tc>
          <w:tcPr>
            <w:tcW w:w="1319" w:type="dxa"/>
          </w:tcPr>
          <w:p w14:paraId="4E992F8E" w14:textId="2955B8DD" w:rsidR="00F02CFF" w:rsidRPr="00C94709" w:rsidRDefault="0001443A" w:rsidP="009824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9470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Liczba punktów</w:t>
            </w:r>
          </w:p>
        </w:tc>
      </w:tr>
      <w:tr w:rsidR="00C94709" w:rsidRPr="00C94709" w14:paraId="105253ED" w14:textId="77777777" w:rsidTr="004025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</w:tcPr>
          <w:p w14:paraId="699B0627" w14:textId="3FE74943" w:rsidR="00F02CFF" w:rsidRPr="00C94709" w:rsidRDefault="0001443A" w:rsidP="0098243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9470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150 - 160</w:t>
            </w:r>
          </w:p>
        </w:tc>
        <w:tc>
          <w:tcPr>
            <w:tcW w:w="1319" w:type="dxa"/>
          </w:tcPr>
          <w:p w14:paraId="7B47E613" w14:textId="49928AAA" w:rsidR="00F02CFF" w:rsidRPr="00C94709" w:rsidRDefault="0001443A" w:rsidP="009824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9470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</w:tr>
      <w:tr w:rsidR="00C94709" w:rsidRPr="00C94709" w14:paraId="698D8D1C" w14:textId="77777777" w:rsidTr="004025A8">
        <w:trPr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</w:tcPr>
          <w:p w14:paraId="416A69AA" w14:textId="6DB171C4" w:rsidR="00F02CFF" w:rsidRPr="00C94709" w:rsidRDefault="0001443A" w:rsidP="0098243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9470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161 - 170</w:t>
            </w:r>
          </w:p>
        </w:tc>
        <w:tc>
          <w:tcPr>
            <w:tcW w:w="1319" w:type="dxa"/>
          </w:tcPr>
          <w:p w14:paraId="2A646BF0" w14:textId="15DE668A" w:rsidR="00F02CFF" w:rsidRPr="00C94709" w:rsidRDefault="0001443A" w:rsidP="009824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9470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</w:tr>
      <w:tr w:rsidR="00C94709" w:rsidRPr="00C94709" w14:paraId="49061F9C" w14:textId="77777777" w:rsidTr="004025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</w:tcPr>
          <w:p w14:paraId="61682B15" w14:textId="6DB0C82D" w:rsidR="0001443A" w:rsidRPr="00C94709" w:rsidRDefault="0001443A" w:rsidP="0098243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9470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171 – 180</w:t>
            </w:r>
          </w:p>
        </w:tc>
        <w:tc>
          <w:tcPr>
            <w:tcW w:w="1319" w:type="dxa"/>
          </w:tcPr>
          <w:p w14:paraId="7449A9DB" w14:textId="10107A40" w:rsidR="0001443A" w:rsidRPr="00C94709" w:rsidRDefault="0001443A" w:rsidP="009824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9470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</w:t>
            </w:r>
          </w:p>
        </w:tc>
      </w:tr>
      <w:tr w:rsidR="00C94709" w:rsidRPr="00C94709" w14:paraId="01623B5A" w14:textId="77777777" w:rsidTr="004025A8">
        <w:trPr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</w:tcPr>
          <w:p w14:paraId="74613C36" w14:textId="5C820EF3" w:rsidR="0001443A" w:rsidRPr="00C94709" w:rsidRDefault="0001443A" w:rsidP="0098243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9470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181 – 190 </w:t>
            </w:r>
          </w:p>
        </w:tc>
        <w:tc>
          <w:tcPr>
            <w:tcW w:w="1319" w:type="dxa"/>
          </w:tcPr>
          <w:p w14:paraId="514FE71E" w14:textId="632EB2FA" w:rsidR="0001443A" w:rsidRPr="00C94709" w:rsidRDefault="0001443A" w:rsidP="009824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9470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</w:p>
        </w:tc>
      </w:tr>
      <w:tr w:rsidR="00C94709" w:rsidRPr="00C94709" w14:paraId="00522554" w14:textId="77777777" w:rsidTr="004025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</w:tcPr>
          <w:p w14:paraId="766B4A7A" w14:textId="1EF8CB0E" w:rsidR="00F02CFF" w:rsidRPr="00C94709" w:rsidRDefault="0001443A" w:rsidP="0098243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9470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191 – 200 </w:t>
            </w:r>
          </w:p>
        </w:tc>
        <w:tc>
          <w:tcPr>
            <w:tcW w:w="1319" w:type="dxa"/>
          </w:tcPr>
          <w:p w14:paraId="0D152C53" w14:textId="119516D6" w:rsidR="00F02CFF" w:rsidRPr="00C94709" w:rsidRDefault="0001443A" w:rsidP="009824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9470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</w:tr>
    </w:tbl>
    <w:p w14:paraId="7823A883" w14:textId="77777777" w:rsidR="00F02CFF" w:rsidRPr="00C94709" w:rsidRDefault="00F02CFF" w:rsidP="00F02CFF">
      <w:pPr>
        <w:pStyle w:val="Akapitzlist"/>
        <w:autoSpaceDE w:val="0"/>
        <w:autoSpaceDN w:val="0"/>
        <w:adjustRightInd w:val="0"/>
        <w:spacing w:after="0" w:line="276" w:lineRule="auto"/>
        <w:ind w:left="709"/>
        <w:jc w:val="both"/>
        <w:rPr>
          <w:rFonts w:ascii="Arial" w:hAnsi="Arial" w:cs="Arial"/>
          <w:sz w:val="24"/>
          <w:szCs w:val="24"/>
        </w:rPr>
      </w:pPr>
    </w:p>
    <w:p w14:paraId="6AF5C7D3" w14:textId="5DAD959F" w:rsidR="00F02CFF" w:rsidRPr="00C94709" w:rsidRDefault="00F02CFF" w:rsidP="00F02CFF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C94709">
        <w:rPr>
          <w:rStyle w:val="markedcontent"/>
          <w:rFonts w:ascii="Arial" w:hAnsi="Arial" w:cs="Arial"/>
          <w:sz w:val="24"/>
          <w:szCs w:val="24"/>
        </w:rPr>
        <w:t xml:space="preserve">Kryterium 5 </w:t>
      </w:r>
      <w:r w:rsidRPr="00C94709">
        <w:rPr>
          <w:rFonts w:ascii="Arial" w:eastAsia="Times New Roman" w:hAnsi="Arial" w:cs="Arial"/>
          <w:bCs/>
          <w:sz w:val="24"/>
          <w:szCs w:val="24"/>
        </w:rPr>
        <w:t xml:space="preserve">– </w:t>
      </w:r>
      <w:r w:rsidRPr="00C94709">
        <w:rPr>
          <w:rStyle w:val="markedcontent"/>
          <w:rFonts w:ascii="Arial" w:hAnsi="Arial" w:cs="Arial"/>
          <w:sz w:val="24"/>
          <w:szCs w:val="24"/>
        </w:rPr>
        <w:t>miejsce zamieszkania ucznia na</w:t>
      </w:r>
      <w:r w:rsidRPr="00C94709">
        <w:rPr>
          <w:rFonts w:ascii="Arial" w:hAnsi="Arial" w:cs="Arial"/>
          <w:sz w:val="24"/>
          <w:szCs w:val="24"/>
        </w:rPr>
        <w:t xml:space="preserve"> obszarach strategicznej interwencji - liczba punktów możliwych do uzyskania: 0-3</w:t>
      </w:r>
      <w:r w:rsidR="00D928FD">
        <w:rPr>
          <w:rFonts w:ascii="Arial" w:hAnsi="Arial" w:cs="Arial"/>
          <w:sz w:val="24"/>
          <w:szCs w:val="24"/>
        </w:rPr>
        <w:t xml:space="preserve"> (punkty sumują się).</w:t>
      </w:r>
      <w:r w:rsidRPr="00C94709">
        <w:rPr>
          <w:rFonts w:ascii="Arial" w:hAnsi="Arial" w:cs="Arial"/>
          <w:sz w:val="24"/>
          <w:szCs w:val="24"/>
        </w:rPr>
        <w:t xml:space="preserve"> </w:t>
      </w:r>
    </w:p>
    <w:p w14:paraId="71FFD71F" w14:textId="77777777" w:rsidR="00F02CFF" w:rsidRPr="00C94709" w:rsidRDefault="00F02CFF" w:rsidP="00F02CFF">
      <w:pPr>
        <w:pStyle w:val="Akapitzlist"/>
        <w:numPr>
          <w:ilvl w:val="0"/>
          <w:numId w:val="3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>jeden punkt za spełnienie kryterium zamieszkiwania na obszarze miast średnich tracących funkcje społeczno-gospodarcze lub</w:t>
      </w:r>
    </w:p>
    <w:p w14:paraId="7EECA8A2" w14:textId="77777777" w:rsidR="00F02CFF" w:rsidRPr="00C94709" w:rsidRDefault="00F02CFF" w:rsidP="00F02CFF">
      <w:pPr>
        <w:pStyle w:val="Akapitzlist"/>
        <w:numPr>
          <w:ilvl w:val="0"/>
          <w:numId w:val="3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>jeden punkt za spełnienie kryterium zamieszkiwania na obszarze zagrożonym trwałą marginalizacją lub</w:t>
      </w:r>
    </w:p>
    <w:p w14:paraId="580E501A" w14:textId="77777777" w:rsidR="00F02CFF" w:rsidRPr="00C94709" w:rsidRDefault="00F02CFF" w:rsidP="00F02CFF">
      <w:pPr>
        <w:pStyle w:val="Akapitzlist"/>
        <w:numPr>
          <w:ilvl w:val="0"/>
          <w:numId w:val="32"/>
        </w:numPr>
        <w:spacing w:after="0" w:line="276" w:lineRule="auto"/>
        <w:ind w:left="1145" w:hanging="357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 xml:space="preserve">jeden punkt za spełnienie kryterium zamieszkiwania na obszarach objętych Programami Strategicznymi/ Inicjatywami, tj. Programu Strategicznego Rozwoju Bieszczad, Programu dla Rozwoju Roztocza i Inicjatywa </w:t>
      </w:r>
      <w:proofErr w:type="spellStart"/>
      <w:r w:rsidRPr="00C94709">
        <w:rPr>
          <w:rFonts w:ascii="Arial" w:hAnsi="Arial" w:cs="Arial"/>
          <w:sz w:val="24"/>
          <w:szCs w:val="24"/>
        </w:rPr>
        <w:t>Czwórmiasto</w:t>
      </w:r>
      <w:proofErr w:type="spellEnd"/>
      <w:r w:rsidRPr="00C94709">
        <w:rPr>
          <w:rFonts w:ascii="Arial" w:hAnsi="Arial" w:cs="Arial"/>
          <w:sz w:val="24"/>
          <w:szCs w:val="24"/>
        </w:rPr>
        <w:t>.</w:t>
      </w:r>
    </w:p>
    <w:p w14:paraId="11AF1CE0" w14:textId="77777777" w:rsidR="00CC321C" w:rsidRPr="00C94709" w:rsidRDefault="00CC321C" w:rsidP="005765B6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>Końcową ocenę wniosku stanowi średnia arytmetyczna ocen dokonanych przez dwóch członków Komisji.</w:t>
      </w:r>
    </w:p>
    <w:p w14:paraId="05F3737A" w14:textId="77777777" w:rsidR="00CC321C" w:rsidRPr="00C94709" w:rsidRDefault="00CC321C" w:rsidP="005765B6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>Wniosek może uzyskać z oceny merytorycznej maksymalnie 100 punktów.</w:t>
      </w:r>
    </w:p>
    <w:p w14:paraId="67A1C857" w14:textId="01150187" w:rsidR="00CC321C" w:rsidRPr="00C94709" w:rsidRDefault="00CC321C" w:rsidP="00CC15F8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 xml:space="preserve">W przypadku </w:t>
      </w:r>
      <w:r w:rsidR="00CC15F8" w:rsidRPr="00C94709">
        <w:rPr>
          <w:rFonts w:ascii="Arial" w:hAnsi="Arial" w:cs="Arial"/>
          <w:sz w:val="24"/>
          <w:szCs w:val="24"/>
        </w:rPr>
        <w:t>równej</w:t>
      </w:r>
      <w:r w:rsidRPr="00C94709">
        <w:rPr>
          <w:rFonts w:ascii="Arial" w:hAnsi="Arial" w:cs="Arial"/>
          <w:sz w:val="24"/>
          <w:szCs w:val="24"/>
        </w:rPr>
        <w:t xml:space="preserve"> liczby punktów</w:t>
      </w:r>
      <w:r w:rsidR="00CC15F8" w:rsidRPr="00C94709">
        <w:rPr>
          <w:rFonts w:ascii="Arial" w:hAnsi="Arial" w:cs="Arial"/>
          <w:sz w:val="24"/>
          <w:szCs w:val="24"/>
        </w:rPr>
        <w:t xml:space="preserve"> uzyskanych w ocenie merytorycznej</w:t>
      </w:r>
      <w:r w:rsidR="005765B6" w:rsidRPr="00C94709">
        <w:rPr>
          <w:rFonts w:ascii="Arial" w:hAnsi="Arial" w:cs="Arial"/>
          <w:sz w:val="24"/>
          <w:szCs w:val="24"/>
        </w:rPr>
        <w:t>, o</w:t>
      </w:r>
      <w:r w:rsidR="00137FA4" w:rsidRPr="00C94709">
        <w:rPr>
          <w:rFonts w:ascii="Arial" w:hAnsi="Arial" w:cs="Arial"/>
          <w:sz w:val="24"/>
          <w:szCs w:val="24"/>
        </w:rPr>
        <w:t> </w:t>
      </w:r>
      <w:r w:rsidR="00CC15F8" w:rsidRPr="00C94709">
        <w:rPr>
          <w:rFonts w:ascii="Arial" w:hAnsi="Arial" w:cs="Arial"/>
          <w:sz w:val="24"/>
          <w:szCs w:val="24"/>
        </w:rPr>
        <w:t>miejscu</w:t>
      </w:r>
      <w:r w:rsidR="005765B6" w:rsidRPr="00C94709">
        <w:rPr>
          <w:rFonts w:ascii="Arial" w:hAnsi="Arial" w:cs="Arial"/>
          <w:sz w:val="24"/>
          <w:szCs w:val="24"/>
        </w:rPr>
        <w:t xml:space="preserve"> na liście rankingowej</w:t>
      </w:r>
      <w:r w:rsidR="00CC15F8" w:rsidRPr="00C94709">
        <w:rPr>
          <w:rFonts w:ascii="Arial" w:hAnsi="Arial" w:cs="Arial"/>
          <w:sz w:val="24"/>
          <w:szCs w:val="24"/>
        </w:rPr>
        <w:t xml:space="preserve"> decydować będzie liczba punktów otrzymanych w </w:t>
      </w:r>
      <w:r w:rsidR="00137FA4" w:rsidRPr="00C94709">
        <w:rPr>
          <w:rFonts w:ascii="Arial" w:hAnsi="Arial" w:cs="Arial"/>
          <w:sz w:val="24"/>
          <w:szCs w:val="24"/>
        </w:rPr>
        <w:t> </w:t>
      </w:r>
      <w:r w:rsidR="00CC15F8" w:rsidRPr="00C94709">
        <w:rPr>
          <w:rFonts w:ascii="Arial" w:hAnsi="Arial" w:cs="Arial"/>
          <w:sz w:val="24"/>
          <w:szCs w:val="24"/>
        </w:rPr>
        <w:t>poszczególnych kryteriach według następującej kolejności:</w:t>
      </w:r>
      <w:r w:rsidR="005765B6" w:rsidRPr="00C94709">
        <w:rPr>
          <w:rFonts w:ascii="Arial" w:hAnsi="Arial" w:cs="Arial"/>
          <w:sz w:val="24"/>
          <w:szCs w:val="24"/>
        </w:rPr>
        <w:t xml:space="preserve"> </w:t>
      </w:r>
      <w:r w:rsidRPr="00C94709">
        <w:rPr>
          <w:rFonts w:ascii="Arial" w:hAnsi="Arial" w:cs="Arial"/>
          <w:sz w:val="24"/>
          <w:szCs w:val="24"/>
        </w:rPr>
        <w:t xml:space="preserve"> </w:t>
      </w:r>
    </w:p>
    <w:p w14:paraId="448F9436" w14:textId="4906904F" w:rsidR="001C357C" w:rsidRPr="00C94709" w:rsidRDefault="007B4686" w:rsidP="00CC15F8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>kryterium 1 (</w:t>
      </w:r>
      <w:r w:rsidR="00684EA7" w:rsidRPr="00C94709">
        <w:rPr>
          <w:rFonts w:ascii="Arial" w:hAnsi="Arial" w:cs="Arial"/>
          <w:sz w:val="24"/>
          <w:szCs w:val="24"/>
        </w:rPr>
        <w:t>ś</w:t>
      </w:r>
      <w:r w:rsidR="00137FA4" w:rsidRPr="00C94709">
        <w:rPr>
          <w:rFonts w:ascii="Arial" w:hAnsi="Arial" w:cs="Arial"/>
          <w:sz w:val="24"/>
          <w:szCs w:val="24"/>
        </w:rPr>
        <w:t xml:space="preserve">rednia ocen uzyskana na świadectwie z roku szkolnego </w:t>
      </w:r>
      <w:r w:rsidR="00684EA7" w:rsidRPr="00C94709">
        <w:rPr>
          <w:rFonts w:ascii="Arial" w:eastAsia="Times New Roman" w:hAnsi="Arial" w:cs="Arial"/>
          <w:bCs/>
          <w:sz w:val="24"/>
          <w:szCs w:val="24"/>
        </w:rPr>
        <w:t>2022/2023</w:t>
      </w:r>
      <w:r w:rsidRPr="00C94709">
        <w:rPr>
          <w:rFonts w:ascii="Arial" w:eastAsia="Times New Roman" w:hAnsi="Arial" w:cs="Arial"/>
          <w:bCs/>
          <w:sz w:val="24"/>
          <w:szCs w:val="24"/>
        </w:rPr>
        <w:t>)</w:t>
      </w:r>
      <w:r w:rsidR="00684EA7" w:rsidRPr="00C94709">
        <w:rPr>
          <w:rFonts w:ascii="Arial" w:eastAsia="Times New Roman" w:hAnsi="Arial" w:cs="Arial"/>
          <w:bCs/>
          <w:sz w:val="24"/>
          <w:szCs w:val="24"/>
        </w:rPr>
        <w:t>,</w:t>
      </w:r>
    </w:p>
    <w:p w14:paraId="609C86E0" w14:textId="1BDB094F" w:rsidR="00684EA7" w:rsidRPr="00C94709" w:rsidRDefault="007B4686" w:rsidP="00CC15F8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>kryterium 2 (</w:t>
      </w:r>
      <w:r w:rsidR="006A22BD" w:rsidRPr="00C94709">
        <w:rPr>
          <w:rFonts w:ascii="Arial" w:hAnsi="Arial" w:cs="Arial"/>
          <w:sz w:val="24"/>
          <w:szCs w:val="24"/>
        </w:rPr>
        <w:t>szczególne osiągnięcia edukacyjne</w:t>
      </w:r>
      <w:r w:rsidRPr="00C94709">
        <w:rPr>
          <w:rFonts w:ascii="Arial" w:hAnsi="Arial" w:cs="Arial"/>
          <w:sz w:val="24"/>
          <w:szCs w:val="24"/>
        </w:rPr>
        <w:t>)</w:t>
      </w:r>
      <w:r w:rsidR="006A22BD" w:rsidRPr="00C94709">
        <w:rPr>
          <w:rFonts w:ascii="Arial" w:hAnsi="Arial" w:cs="Arial"/>
          <w:sz w:val="24"/>
          <w:szCs w:val="24"/>
        </w:rPr>
        <w:t>,</w:t>
      </w:r>
    </w:p>
    <w:p w14:paraId="2FB898B0" w14:textId="0F6110FF" w:rsidR="006A22BD" w:rsidRPr="00C94709" w:rsidRDefault="007B4686" w:rsidP="00CC15F8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>kryterium 3 (</w:t>
      </w:r>
      <w:r w:rsidR="006A22BD" w:rsidRPr="00C94709">
        <w:rPr>
          <w:rFonts w:ascii="Arial" w:hAnsi="Arial" w:cs="Arial"/>
          <w:sz w:val="24"/>
          <w:szCs w:val="24"/>
        </w:rPr>
        <w:t>inne osiągnięcia edukacyjne</w:t>
      </w:r>
      <w:r w:rsidRPr="00C94709">
        <w:rPr>
          <w:rFonts w:ascii="Arial" w:hAnsi="Arial" w:cs="Arial"/>
          <w:sz w:val="24"/>
          <w:szCs w:val="24"/>
        </w:rPr>
        <w:t>)</w:t>
      </w:r>
      <w:r w:rsidR="006A22BD" w:rsidRPr="00C94709">
        <w:rPr>
          <w:rFonts w:ascii="Arial" w:hAnsi="Arial" w:cs="Arial"/>
          <w:sz w:val="24"/>
          <w:szCs w:val="24"/>
        </w:rPr>
        <w:t>,</w:t>
      </w:r>
    </w:p>
    <w:p w14:paraId="231B9746" w14:textId="64DCAFA6" w:rsidR="006A22BD" w:rsidRPr="00C94709" w:rsidRDefault="007B4686" w:rsidP="00CC15F8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>kryterium 4 (</w:t>
      </w:r>
      <w:r w:rsidR="006818CF" w:rsidRPr="00C94709">
        <w:rPr>
          <w:rFonts w:ascii="Arial" w:hAnsi="Arial" w:cs="Arial"/>
          <w:sz w:val="24"/>
          <w:szCs w:val="24"/>
        </w:rPr>
        <w:t>egzamin ósmoklasisty</w:t>
      </w:r>
      <w:r w:rsidRPr="00C94709">
        <w:rPr>
          <w:rFonts w:ascii="Arial" w:hAnsi="Arial" w:cs="Arial"/>
          <w:sz w:val="24"/>
          <w:szCs w:val="24"/>
        </w:rPr>
        <w:t>)</w:t>
      </w:r>
      <w:r w:rsidR="00F02CFF" w:rsidRPr="00C94709">
        <w:rPr>
          <w:rFonts w:ascii="Arial" w:hAnsi="Arial" w:cs="Arial"/>
          <w:sz w:val="24"/>
          <w:szCs w:val="24"/>
        </w:rPr>
        <w:t>,</w:t>
      </w:r>
    </w:p>
    <w:p w14:paraId="5A16CF39" w14:textId="38F47DC3" w:rsidR="00F02CFF" w:rsidRPr="00C94709" w:rsidRDefault="00F02CFF" w:rsidP="00F02CFF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before="240" w:after="0" w:line="276" w:lineRule="auto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>kryterium 5 (</w:t>
      </w:r>
      <w:r w:rsidRPr="00C94709">
        <w:rPr>
          <w:rStyle w:val="markedcontent"/>
          <w:rFonts w:ascii="Arial" w:hAnsi="Arial" w:cs="Arial"/>
          <w:sz w:val="24"/>
          <w:szCs w:val="24"/>
        </w:rPr>
        <w:t>miejsce zamieszkania ucznia na</w:t>
      </w:r>
      <w:r w:rsidRPr="00C94709">
        <w:rPr>
          <w:rFonts w:ascii="Arial" w:hAnsi="Arial" w:cs="Arial"/>
          <w:sz w:val="24"/>
          <w:szCs w:val="24"/>
        </w:rPr>
        <w:t xml:space="preserve"> obszarach strategicznej interwencji.</w:t>
      </w:r>
    </w:p>
    <w:p w14:paraId="5335B6F4" w14:textId="5AA9134F" w:rsidR="00671E57" w:rsidRPr="00C94709" w:rsidRDefault="00671E57" w:rsidP="00CC15F8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 xml:space="preserve">Po </w:t>
      </w:r>
      <w:r w:rsidR="00CC15F8" w:rsidRPr="00C94709">
        <w:rPr>
          <w:rFonts w:ascii="Arial" w:hAnsi="Arial" w:cs="Arial"/>
          <w:sz w:val="24"/>
          <w:szCs w:val="24"/>
        </w:rPr>
        <w:t>zakończeniu</w:t>
      </w:r>
      <w:r w:rsidRPr="00C94709">
        <w:rPr>
          <w:rFonts w:ascii="Arial" w:hAnsi="Arial" w:cs="Arial"/>
          <w:sz w:val="24"/>
          <w:szCs w:val="24"/>
        </w:rPr>
        <w:t xml:space="preserve"> oceny </w:t>
      </w:r>
      <w:r w:rsidR="00B206BB">
        <w:rPr>
          <w:rFonts w:ascii="Arial" w:hAnsi="Arial" w:cs="Arial"/>
          <w:sz w:val="24"/>
          <w:szCs w:val="24"/>
        </w:rPr>
        <w:t xml:space="preserve">formalno – </w:t>
      </w:r>
      <w:r w:rsidRPr="00C94709">
        <w:rPr>
          <w:rFonts w:ascii="Arial" w:hAnsi="Arial" w:cs="Arial"/>
          <w:sz w:val="24"/>
          <w:szCs w:val="24"/>
        </w:rPr>
        <w:t>merytorycznej</w:t>
      </w:r>
      <w:r w:rsidR="00CC15F8" w:rsidRPr="00C94709">
        <w:rPr>
          <w:rFonts w:ascii="Arial" w:hAnsi="Arial" w:cs="Arial"/>
          <w:sz w:val="24"/>
          <w:szCs w:val="24"/>
        </w:rPr>
        <w:t>,</w:t>
      </w:r>
      <w:r w:rsidRPr="00C94709">
        <w:rPr>
          <w:rFonts w:ascii="Arial" w:hAnsi="Arial" w:cs="Arial"/>
          <w:sz w:val="24"/>
          <w:szCs w:val="24"/>
        </w:rPr>
        <w:t xml:space="preserve"> Komisja sporządza list</w:t>
      </w:r>
      <w:r w:rsidR="00CC15F8" w:rsidRPr="00C94709">
        <w:rPr>
          <w:rFonts w:ascii="Arial" w:hAnsi="Arial" w:cs="Arial"/>
          <w:sz w:val="24"/>
          <w:szCs w:val="24"/>
        </w:rPr>
        <w:t>ę</w:t>
      </w:r>
      <w:r w:rsidRPr="00C94709">
        <w:rPr>
          <w:rFonts w:ascii="Arial" w:hAnsi="Arial" w:cs="Arial"/>
          <w:sz w:val="24"/>
          <w:szCs w:val="24"/>
        </w:rPr>
        <w:t xml:space="preserve"> rankingow</w:t>
      </w:r>
      <w:r w:rsidR="00CC15F8" w:rsidRPr="00C94709">
        <w:rPr>
          <w:rFonts w:ascii="Arial" w:hAnsi="Arial" w:cs="Arial"/>
          <w:sz w:val="24"/>
          <w:szCs w:val="24"/>
        </w:rPr>
        <w:t>ą</w:t>
      </w:r>
      <w:r w:rsidR="00F02CFF" w:rsidRPr="00C94709">
        <w:rPr>
          <w:rFonts w:ascii="Arial" w:hAnsi="Arial" w:cs="Arial"/>
          <w:sz w:val="24"/>
          <w:szCs w:val="24"/>
        </w:rPr>
        <w:t xml:space="preserve"> wszystkich wniosków</w:t>
      </w:r>
      <w:r w:rsidR="00CC15F8" w:rsidRPr="00C94709">
        <w:rPr>
          <w:rFonts w:ascii="Arial" w:hAnsi="Arial" w:cs="Arial"/>
          <w:sz w:val="24"/>
          <w:szCs w:val="24"/>
        </w:rPr>
        <w:t>,</w:t>
      </w:r>
      <w:r w:rsidR="007D69A2" w:rsidRPr="00C94709">
        <w:rPr>
          <w:rFonts w:ascii="Arial" w:hAnsi="Arial" w:cs="Arial"/>
          <w:sz w:val="24"/>
          <w:szCs w:val="24"/>
        </w:rPr>
        <w:t xml:space="preserve"> według malejącej liczby punktów uzyskanych z</w:t>
      </w:r>
      <w:r w:rsidR="00B302E1">
        <w:rPr>
          <w:rFonts w:ascii="Arial" w:hAnsi="Arial" w:cs="Arial"/>
          <w:sz w:val="24"/>
          <w:szCs w:val="24"/>
        </w:rPr>
        <w:t> </w:t>
      </w:r>
      <w:r w:rsidR="007D69A2" w:rsidRPr="00C94709">
        <w:rPr>
          <w:rFonts w:ascii="Arial" w:hAnsi="Arial" w:cs="Arial"/>
          <w:sz w:val="24"/>
          <w:szCs w:val="24"/>
        </w:rPr>
        <w:t>oceny merytorycznej.</w:t>
      </w:r>
      <w:r w:rsidR="00CC15F8" w:rsidRPr="00C94709">
        <w:rPr>
          <w:rFonts w:ascii="Arial" w:hAnsi="Arial" w:cs="Arial"/>
          <w:sz w:val="24"/>
          <w:szCs w:val="24"/>
        </w:rPr>
        <w:t xml:space="preserve"> </w:t>
      </w:r>
    </w:p>
    <w:p w14:paraId="4EB89897" w14:textId="77777777" w:rsidR="007D69A2" w:rsidRPr="00C94709" w:rsidRDefault="007D69A2" w:rsidP="007D69A2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>Z oceny formalno-merytorycznej sporządzany jest protokół, który zawiera:</w:t>
      </w:r>
    </w:p>
    <w:p w14:paraId="1AC2AC8E" w14:textId="77777777" w:rsidR="007D69A2" w:rsidRPr="00C94709" w:rsidRDefault="007D69A2" w:rsidP="007D69A2">
      <w:pPr>
        <w:numPr>
          <w:ilvl w:val="1"/>
          <w:numId w:val="34"/>
        </w:numPr>
        <w:autoSpaceDE w:val="0"/>
        <w:autoSpaceDN w:val="0"/>
        <w:adjustRightInd w:val="0"/>
        <w:spacing w:after="0" w:line="276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lastRenderedPageBreak/>
        <w:t>skład Komisji,</w:t>
      </w:r>
    </w:p>
    <w:p w14:paraId="396272F1" w14:textId="53EDC160" w:rsidR="007D69A2" w:rsidRPr="00C94709" w:rsidRDefault="007D69A2" w:rsidP="007D69A2">
      <w:pPr>
        <w:numPr>
          <w:ilvl w:val="1"/>
          <w:numId w:val="34"/>
        </w:numPr>
        <w:autoSpaceDE w:val="0"/>
        <w:autoSpaceDN w:val="0"/>
        <w:adjustRightInd w:val="0"/>
        <w:spacing w:after="0" w:line="276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>listę wniosków: ocenionych pod względem formaln</w:t>
      </w:r>
      <w:r w:rsidR="00B206BB">
        <w:rPr>
          <w:rFonts w:ascii="Arial" w:hAnsi="Arial" w:cs="Arial"/>
          <w:sz w:val="24"/>
          <w:szCs w:val="24"/>
        </w:rPr>
        <w:t>o - merytorycznym</w:t>
      </w:r>
      <w:r w:rsidRPr="00C94709">
        <w:rPr>
          <w:rFonts w:ascii="Arial" w:hAnsi="Arial" w:cs="Arial"/>
          <w:sz w:val="24"/>
          <w:szCs w:val="24"/>
        </w:rPr>
        <w:t xml:space="preserve"> oraz odrzuconych z przyczyn formalnych,</w:t>
      </w:r>
    </w:p>
    <w:p w14:paraId="10E0599A" w14:textId="77777777" w:rsidR="007D69A2" w:rsidRPr="00C94709" w:rsidRDefault="007D69A2" w:rsidP="007D69A2">
      <w:pPr>
        <w:numPr>
          <w:ilvl w:val="1"/>
          <w:numId w:val="34"/>
        </w:numPr>
        <w:autoSpaceDE w:val="0"/>
        <w:autoSpaceDN w:val="0"/>
        <w:adjustRightInd w:val="0"/>
        <w:spacing w:after="0" w:line="276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>informację na temat przebiegu pracy i wyników ustaleń Komisji,</w:t>
      </w:r>
    </w:p>
    <w:p w14:paraId="09DA1874" w14:textId="4360824D" w:rsidR="007D69A2" w:rsidRPr="00C94709" w:rsidRDefault="007D69A2" w:rsidP="007D69A2">
      <w:pPr>
        <w:numPr>
          <w:ilvl w:val="1"/>
          <w:numId w:val="34"/>
        </w:numPr>
        <w:autoSpaceDE w:val="0"/>
        <w:autoSpaceDN w:val="0"/>
        <w:adjustRightInd w:val="0"/>
        <w:spacing w:after="0" w:line="276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>informacj</w:t>
      </w:r>
      <w:r w:rsidR="0022156D">
        <w:rPr>
          <w:rFonts w:ascii="Arial" w:hAnsi="Arial" w:cs="Arial"/>
          <w:sz w:val="24"/>
          <w:szCs w:val="24"/>
        </w:rPr>
        <w:t>ę</w:t>
      </w:r>
      <w:r w:rsidRPr="00C94709">
        <w:rPr>
          <w:rFonts w:ascii="Arial" w:hAnsi="Arial" w:cs="Arial"/>
          <w:sz w:val="24"/>
          <w:szCs w:val="24"/>
        </w:rPr>
        <w:t xml:space="preserve"> o zmianach w składzie Komisji,</w:t>
      </w:r>
    </w:p>
    <w:p w14:paraId="0EE8D3C4" w14:textId="77777777" w:rsidR="007D69A2" w:rsidRPr="00C94709" w:rsidRDefault="007D69A2" w:rsidP="007D69A2">
      <w:pPr>
        <w:numPr>
          <w:ilvl w:val="1"/>
          <w:numId w:val="34"/>
        </w:numPr>
        <w:autoSpaceDE w:val="0"/>
        <w:autoSpaceDN w:val="0"/>
        <w:adjustRightInd w:val="0"/>
        <w:spacing w:after="0" w:line="276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>inne istotne elementy postępowania związane z procesem oceny.</w:t>
      </w:r>
    </w:p>
    <w:p w14:paraId="1510AD78" w14:textId="77777777" w:rsidR="007D69A2" w:rsidRPr="00C94709" w:rsidRDefault="007D69A2" w:rsidP="00F02CFF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>Protokół sporządza wskazany przez Przewodniczącego członek Komisji.</w:t>
      </w:r>
    </w:p>
    <w:p w14:paraId="1DD4A6C5" w14:textId="77777777" w:rsidR="004B6477" w:rsidRPr="00C94709" w:rsidRDefault="004B6477" w:rsidP="00D35B9D">
      <w:pPr>
        <w:pStyle w:val="Nagwek2"/>
        <w:jc w:val="center"/>
      </w:pPr>
      <w:r w:rsidRPr="00C94709">
        <w:t>§ 9</w:t>
      </w:r>
    </w:p>
    <w:p w14:paraId="020EA013" w14:textId="15FA970E" w:rsidR="004B6477" w:rsidRPr="0033132C" w:rsidRDefault="0033132C" w:rsidP="00156150">
      <w:pPr>
        <w:numPr>
          <w:ilvl w:val="0"/>
          <w:numId w:val="45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33132C">
        <w:rPr>
          <w:rFonts w:ascii="Arial" w:hAnsi="Arial" w:cs="Arial"/>
          <w:sz w:val="24"/>
          <w:szCs w:val="24"/>
        </w:rPr>
        <w:t>Decyzję o przyznaniu i nieprzyznaniu stypendium podejmuje Zarząd na podstawie listy rankingowej sporządzonej przez Komisję stypendialną.</w:t>
      </w:r>
    </w:p>
    <w:p w14:paraId="1030D807" w14:textId="77777777" w:rsidR="0033132C" w:rsidRDefault="0033132C" w:rsidP="004B6477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 decyzji Zarządu w sprawie przyznania i nieprzyznania stypendium nie przysługuje odwołanie.</w:t>
      </w:r>
    </w:p>
    <w:p w14:paraId="5871FA7D" w14:textId="1543189F" w:rsidR="0033132C" w:rsidRDefault="0033132C" w:rsidP="0033132C">
      <w:pPr>
        <w:pStyle w:val="Akapitzlist"/>
        <w:numPr>
          <w:ilvl w:val="0"/>
          <w:numId w:val="45"/>
        </w:numPr>
        <w:autoSpaceDE w:val="0"/>
        <w:autoSpaceDN w:val="0"/>
        <w:spacing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Informacja o decyzji Zarządu zostanie przekazana pisemnie do Wnioskodawcy.</w:t>
      </w:r>
    </w:p>
    <w:p w14:paraId="59983188" w14:textId="44AC7F8D" w:rsidR="004B6477" w:rsidRPr="00B302E1" w:rsidRDefault="0033132C" w:rsidP="00841769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120" w:line="276" w:lineRule="auto"/>
        <w:ind w:left="284" w:hanging="284"/>
        <w:contextualSpacing w:val="0"/>
        <w:jc w:val="both"/>
        <w:rPr>
          <w:rFonts w:ascii="Arial" w:hAnsi="Arial" w:cs="Arial"/>
          <w:sz w:val="24"/>
          <w:szCs w:val="24"/>
        </w:rPr>
      </w:pPr>
      <w:r w:rsidRPr="00B302E1">
        <w:rPr>
          <w:rFonts w:ascii="Arial" w:hAnsi="Arial" w:cs="Arial"/>
          <w:sz w:val="24"/>
          <w:szCs w:val="24"/>
        </w:rPr>
        <w:t xml:space="preserve">W przypadku, gdy uczeń, któremu zostało przyznane stypendium zrezygnuje z </w:t>
      </w:r>
      <w:r w:rsidR="00FD131A" w:rsidRPr="00B302E1">
        <w:rPr>
          <w:rFonts w:ascii="Arial" w:hAnsi="Arial" w:cs="Arial"/>
          <w:sz w:val="24"/>
          <w:szCs w:val="24"/>
        </w:rPr>
        <w:t> </w:t>
      </w:r>
      <w:r w:rsidRPr="00B302E1">
        <w:rPr>
          <w:rFonts w:ascii="Arial" w:hAnsi="Arial" w:cs="Arial"/>
          <w:sz w:val="24"/>
          <w:szCs w:val="24"/>
        </w:rPr>
        <w:t>udziału w projekcie przed zawarciem umowy</w:t>
      </w:r>
      <w:r w:rsidR="00B206BB" w:rsidRPr="00B302E1">
        <w:rPr>
          <w:rFonts w:ascii="Arial" w:hAnsi="Arial" w:cs="Arial"/>
          <w:sz w:val="24"/>
          <w:szCs w:val="24"/>
        </w:rPr>
        <w:t xml:space="preserve"> stypendialnej</w:t>
      </w:r>
      <w:r w:rsidRPr="00B302E1">
        <w:rPr>
          <w:rFonts w:ascii="Arial" w:hAnsi="Arial" w:cs="Arial"/>
          <w:color w:val="FF0000"/>
          <w:sz w:val="24"/>
          <w:szCs w:val="24"/>
        </w:rPr>
        <w:t xml:space="preserve"> </w:t>
      </w:r>
      <w:r w:rsidRPr="00B302E1">
        <w:rPr>
          <w:rFonts w:ascii="Arial" w:hAnsi="Arial" w:cs="Arial"/>
          <w:sz w:val="24"/>
          <w:szCs w:val="24"/>
        </w:rPr>
        <w:t>lub po zawarciu umowy</w:t>
      </w:r>
      <w:r w:rsidR="00B206BB" w:rsidRPr="00B302E1">
        <w:rPr>
          <w:rFonts w:ascii="Arial" w:hAnsi="Arial" w:cs="Arial"/>
          <w:sz w:val="24"/>
          <w:szCs w:val="24"/>
        </w:rPr>
        <w:t xml:space="preserve"> stypendialnej</w:t>
      </w:r>
      <w:r w:rsidRPr="00B302E1">
        <w:rPr>
          <w:rFonts w:ascii="Arial" w:hAnsi="Arial" w:cs="Arial"/>
          <w:sz w:val="24"/>
          <w:szCs w:val="24"/>
        </w:rPr>
        <w:t xml:space="preserve">, ale przed wypłatą stypendium, Zarząd może przyznać stypendium następnemu w kolejności uczniowi z listy rankingowej, któremu stypendium nie zostało przyznane. </w:t>
      </w:r>
    </w:p>
    <w:p w14:paraId="3EB1153D" w14:textId="77777777" w:rsidR="004B6477" w:rsidRPr="00C94709" w:rsidRDefault="004B6477" w:rsidP="00D35B9D">
      <w:pPr>
        <w:pStyle w:val="Nagwek2"/>
        <w:jc w:val="center"/>
      </w:pPr>
      <w:r w:rsidRPr="00C94709">
        <w:t>§ 10</w:t>
      </w:r>
    </w:p>
    <w:p w14:paraId="2A888826" w14:textId="449C5CA0" w:rsidR="004B6477" w:rsidRPr="00C94709" w:rsidRDefault="004B6477" w:rsidP="004B6477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 xml:space="preserve">Podstawą wypłaty stypendium jest zawarcie umowy </w:t>
      </w:r>
      <w:r w:rsidR="00FD131A">
        <w:rPr>
          <w:rFonts w:ascii="Arial" w:hAnsi="Arial" w:cs="Arial"/>
          <w:sz w:val="24"/>
          <w:szCs w:val="24"/>
        </w:rPr>
        <w:t>stypendialnej</w:t>
      </w:r>
      <w:r w:rsidRPr="00C94709">
        <w:rPr>
          <w:rFonts w:ascii="Arial" w:hAnsi="Arial" w:cs="Arial"/>
          <w:sz w:val="24"/>
          <w:szCs w:val="24"/>
        </w:rPr>
        <w:t>.</w:t>
      </w:r>
    </w:p>
    <w:p w14:paraId="7F434974" w14:textId="77777777" w:rsidR="00B66D46" w:rsidRPr="00CF4B79" w:rsidRDefault="00B66D46" w:rsidP="00B66D46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CF4B79">
        <w:rPr>
          <w:rFonts w:ascii="Arial" w:hAnsi="Arial" w:cs="Arial"/>
          <w:sz w:val="24"/>
          <w:szCs w:val="24"/>
        </w:rPr>
        <w:t xml:space="preserve">Umowa stypendialna określi warunki i tryb wypłaty stypendium, prawa i obowiązki stron wynikające z realizacji i udziału w projekcie, przyczyny pozbawienia prawa do stypendium oraz jego skutki. </w:t>
      </w:r>
    </w:p>
    <w:p w14:paraId="57983B38" w14:textId="6F601F25" w:rsidR="004B6477" w:rsidRPr="00C94709" w:rsidRDefault="004B6477" w:rsidP="004B6477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>Umowa</w:t>
      </w:r>
      <w:r w:rsidR="00B206BB">
        <w:rPr>
          <w:rFonts w:ascii="Arial" w:hAnsi="Arial" w:cs="Arial"/>
          <w:sz w:val="24"/>
          <w:szCs w:val="24"/>
        </w:rPr>
        <w:t xml:space="preserve"> stypendialna</w:t>
      </w:r>
      <w:r w:rsidRPr="00C94709">
        <w:rPr>
          <w:rFonts w:ascii="Arial" w:hAnsi="Arial" w:cs="Arial"/>
          <w:sz w:val="24"/>
          <w:szCs w:val="24"/>
        </w:rPr>
        <w:t xml:space="preserve"> zawierana jest pomiędzy Beneficjentem a pełnoletnim uczniem</w:t>
      </w:r>
      <w:r w:rsidR="00B206BB">
        <w:rPr>
          <w:rFonts w:ascii="Arial" w:hAnsi="Arial" w:cs="Arial"/>
          <w:sz w:val="24"/>
          <w:szCs w:val="24"/>
        </w:rPr>
        <w:t xml:space="preserve"> </w:t>
      </w:r>
      <w:r w:rsidRPr="00C94709">
        <w:rPr>
          <w:rFonts w:ascii="Arial" w:hAnsi="Arial" w:cs="Arial"/>
          <w:sz w:val="24"/>
          <w:szCs w:val="24"/>
        </w:rPr>
        <w:t xml:space="preserve"> </w:t>
      </w:r>
      <w:r w:rsidR="00FD131A">
        <w:rPr>
          <w:rFonts w:ascii="Arial" w:hAnsi="Arial" w:cs="Arial"/>
          <w:sz w:val="24"/>
          <w:szCs w:val="24"/>
        </w:rPr>
        <w:t xml:space="preserve">lub </w:t>
      </w:r>
      <w:r w:rsidRPr="00C94709">
        <w:rPr>
          <w:rFonts w:ascii="Arial" w:hAnsi="Arial" w:cs="Arial"/>
          <w:sz w:val="24"/>
          <w:szCs w:val="24"/>
        </w:rPr>
        <w:t>rodzicem/opiekunem prawnym</w:t>
      </w:r>
      <w:r w:rsidR="00FD131A">
        <w:rPr>
          <w:rFonts w:ascii="Arial" w:hAnsi="Arial" w:cs="Arial"/>
          <w:sz w:val="24"/>
          <w:szCs w:val="24"/>
        </w:rPr>
        <w:t xml:space="preserve"> niepełnoletniego </w:t>
      </w:r>
      <w:r w:rsidRPr="00C94709">
        <w:rPr>
          <w:rFonts w:ascii="Arial" w:hAnsi="Arial" w:cs="Arial"/>
          <w:sz w:val="24"/>
          <w:szCs w:val="24"/>
        </w:rPr>
        <w:t>ucznia</w:t>
      </w:r>
      <w:r w:rsidR="00B206BB">
        <w:rPr>
          <w:rFonts w:ascii="Arial" w:hAnsi="Arial" w:cs="Arial"/>
          <w:sz w:val="24"/>
          <w:szCs w:val="24"/>
        </w:rPr>
        <w:t>.</w:t>
      </w:r>
      <w:r w:rsidRPr="00C94709">
        <w:rPr>
          <w:rFonts w:ascii="Arial" w:hAnsi="Arial" w:cs="Arial"/>
          <w:sz w:val="24"/>
          <w:szCs w:val="24"/>
        </w:rPr>
        <w:t xml:space="preserve"> </w:t>
      </w:r>
    </w:p>
    <w:p w14:paraId="0624C8C3" w14:textId="6E2655E2" w:rsidR="004B6477" w:rsidRPr="00C94709" w:rsidRDefault="004B6477" w:rsidP="004B6477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>Stypendium przekazywane jest na rachunek bankowy wskazany w umowie</w:t>
      </w:r>
      <w:r w:rsidR="00B206BB">
        <w:rPr>
          <w:rFonts w:ascii="Arial" w:hAnsi="Arial" w:cs="Arial"/>
          <w:sz w:val="24"/>
          <w:szCs w:val="24"/>
        </w:rPr>
        <w:t xml:space="preserve"> stypendialnej</w:t>
      </w:r>
      <w:r w:rsidRPr="00C94709">
        <w:rPr>
          <w:rFonts w:ascii="Arial" w:hAnsi="Arial" w:cs="Arial"/>
          <w:sz w:val="24"/>
          <w:szCs w:val="24"/>
        </w:rPr>
        <w:t>.</w:t>
      </w:r>
    </w:p>
    <w:p w14:paraId="4C368627" w14:textId="4B96A599" w:rsidR="004B6477" w:rsidRPr="00C94709" w:rsidRDefault="004B6477" w:rsidP="004B6477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 xml:space="preserve">Z dniem zawarcia umowy </w:t>
      </w:r>
      <w:r w:rsidR="00B206BB">
        <w:rPr>
          <w:rFonts w:ascii="Arial" w:hAnsi="Arial" w:cs="Arial"/>
          <w:sz w:val="24"/>
          <w:szCs w:val="24"/>
        </w:rPr>
        <w:t xml:space="preserve">stypendialnej </w:t>
      </w:r>
      <w:r w:rsidRPr="00C94709">
        <w:rPr>
          <w:rFonts w:ascii="Arial" w:hAnsi="Arial" w:cs="Arial"/>
          <w:sz w:val="24"/>
          <w:szCs w:val="24"/>
        </w:rPr>
        <w:t>uczeń staje się Stypendystą.</w:t>
      </w:r>
    </w:p>
    <w:p w14:paraId="62C5718A" w14:textId="446B1622" w:rsidR="004B6477" w:rsidRPr="00C94709" w:rsidRDefault="004B6477" w:rsidP="004B6477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 xml:space="preserve">Wypłata stypendium w pełnej wysokości nastąpi </w:t>
      </w:r>
      <w:r w:rsidR="00FD131A">
        <w:rPr>
          <w:rFonts w:ascii="Arial" w:hAnsi="Arial" w:cs="Arial"/>
          <w:sz w:val="24"/>
          <w:szCs w:val="24"/>
        </w:rPr>
        <w:t xml:space="preserve">do 31 marca 2024 </w:t>
      </w:r>
      <w:r w:rsidRPr="00C94709">
        <w:rPr>
          <w:rFonts w:ascii="Arial" w:hAnsi="Arial" w:cs="Arial"/>
          <w:sz w:val="24"/>
          <w:szCs w:val="24"/>
        </w:rPr>
        <w:t xml:space="preserve">r. </w:t>
      </w:r>
      <w:r w:rsidRPr="00C94709">
        <w:rPr>
          <w:rFonts w:ascii="Arial" w:hAnsi="Arial" w:cs="Arial"/>
          <w:sz w:val="24"/>
          <w:szCs w:val="24"/>
        </w:rPr>
        <w:br/>
        <w:t>z wyrównaniem za miesiące od początku okresu, na jaki przyznano stypendium.</w:t>
      </w:r>
    </w:p>
    <w:p w14:paraId="4BA1A023" w14:textId="77777777" w:rsidR="004B6477" w:rsidRPr="00C94709" w:rsidRDefault="004B6477" w:rsidP="004B6477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>W przypadku opóźnienia w wypłacie stypendium, Stypendyście nie przysługują odsetki za opóźnienie.</w:t>
      </w:r>
    </w:p>
    <w:p w14:paraId="19778311" w14:textId="749CDDD7" w:rsidR="001F08FA" w:rsidRDefault="001F08FA" w:rsidP="00D35B9D">
      <w:pPr>
        <w:pStyle w:val="Nagwek2"/>
        <w:jc w:val="center"/>
      </w:pPr>
      <w:r w:rsidRPr="00C94709">
        <w:t xml:space="preserve">§ </w:t>
      </w:r>
      <w:r w:rsidR="00CD43FF" w:rsidRPr="00C94709">
        <w:t>1</w:t>
      </w:r>
      <w:r w:rsidR="00D610FA" w:rsidRPr="00C94709">
        <w:t>1</w:t>
      </w:r>
    </w:p>
    <w:p w14:paraId="6B8BCB37" w14:textId="77777777" w:rsidR="00B66D46" w:rsidRPr="00CF4B79" w:rsidRDefault="00B66D46" w:rsidP="00B66D46">
      <w:pPr>
        <w:pStyle w:val="Akapitzlist"/>
        <w:numPr>
          <w:ilvl w:val="0"/>
          <w:numId w:val="46"/>
        </w:numPr>
        <w:spacing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CF4B79">
        <w:rPr>
          <w:rFonts w:ascii="Arial" w:hAnsi="Arial" w:cs="Arial"/>
          <w:sz w:val="24"/>
          <w:szCs w:val="24"/>
        </w:rPr>
        <w:t>Stypendysta traci prawo do stypendium w przypadku:</w:t>
      </w:r>
    </w:p>
    <w:p w14:paraId="6CFFDB8A" w14:textId="77777777" w:rsidR="00B66D46" w:rsidRPr="00CF4B79" w:rsidRDefault="00B66D46" w:rsidP="00B66D46">
      <w:pPr>
        <w:pStyle w:val="Akapitzlist"/>
        <w:numPr>
          <w:ilvl w:val="0"/>
          <w:numId w:val="47"/>
        </w:num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CF4B79">
        <w:rPr>
          <w:rFonts w:ascii="Arial" w:hAnsi="Arial" w:cs="Arial"/>
          <w:sz w:val="24"/>
          <w:szCs w:val="24"/>
        </w:rPr>
        <w:t>rezygnacji ze stypendium i przedłożenia pisemnej informacji potwierdzającej rezygnację z uczestnictwa w projekcie,</w:t>
      </w:r>
    </w:p>
    <w:p w14:paraId="2E961FF7" w14:textId="465A9BE1" w:rsidR="00B66D46" w:rsidRPr="00CF4B79" w:rsidRDefault="00B66D46" w:rsidP="00B66D46">
      <w:pPr>
        <w:pStyle w:val="Akapitzlist"/>
        <w:numPr>
          <w:ilvl w:val="0"/>
          <w:numId w:val="47"/>
        </w:num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CF4B79">
        <w:rPr>
          <w:rFonts w:ascii="Arial" w:hAnsi="Arial" w:cs="Arial"/>
          <w:sz w:val="24"/>
          <w:szCs w:val="24"/>
        </w:rPr>
        <w:t>zmiany szkoły na taką, której siedziba znajduje się poza województwem podkarpackim,</w:t>
      </w:r>
    </w:p>
    <w:p w14:paraId="2D28E84A" w14:textId="32E45059" w:rsidR="00B66D46" w:rsidRPr="00CF4B79" w:rsidRDefault="00B66D46" w:rsidP="00B66D46">
      <w:pPr>
        <w:pStyle w:val="Akapitzlist"/>
        <w:numPr>
          <w:ilvl w:val="0"/>
          <w:numId w:val="47"/>
        </w:num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CF4B79">
        <w:rPr>
          <w:rFonts w:ascii="Arial" w:hAnsi="Arial" w:cs="Arial"/>
          <w:sz w:val="24"/>
          <w:szCs w:val="24"/>
        </w:rPr>
        <w:t>przeniesienia się do szkoły ponadpodstawowej prowadzącej kształcenie zawodowe</w:t>
      </w:r>
      <w:r w:rsidR="00E33DC5">
        <w:rPr>
          <w:rFonts w:ascii="Arial" w:hAnsi="Arial" w:cs="Arial"/>
          <w:sz w:val="24"/>
          <w:szCs w:val="24"/>
        </w:rPr>
        <w:t>.</w:t>
      </w:r>
    </w:p>
    <w:p w14:paraId="505510AF" w14:textId="77777777" w:rsidR="00B66D46" w:rsidRPr="00CF4B79" w:rsidRDefault="00B66D46" w:rsidP="00B66D46">
      <w:pPr>
        <w:pStyle w:val="Akapitzlist"/>
        <w:numPr>
          <w:ilvl w:val="0"/>
          <w:numId w:val="46"/>
        </w:numPr>
        <w:spacing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CF4B79">
        <w:rPr>
          <w:rFonts w:ascii="Arial" w:hAnsi="Arial" w:cs="Arial"/>
          <w:sz w:val="24"/>
          <w:szCs w:val="24"/>
        </w:rPr>
        <w:lastRenderedPageBreak/>
        <w:t>Stypendysta jest zobowiązany poinformować Beneficjenta o fakcie wystąpienia okoliczności, o których mowa w ust. 1.</w:t>
      </w:r>
    </w:p>
    <w:p w14:paraId="318A07E0" w14:textId="4D28AFFF" w:rsidR="00CF4B79" w:rsidRPr="00CF4B79" w:rsidRDefault="00CF4B79" w:rsidP="00CF4B79">
      <w:pPr>
        <w:pStyle w:val="Akapitzlist"/>
        <w:numPr>
          <w:ilvl w:val="0"/>
          <w:numId w:val="46"/>
        </w:numPr>
        <w:spacing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CF4B79">
        <w:rPr>
          <w:rFonts w:ascii="Arial" w:hAnsi="Arial" w:cs="Arial"/>
          <w:sz w:val="24"/>
          <w:szCs w:val="24"/>
        </w:rPr>
        <w:t xml:space="preserve">W przypadku, gdy stypendium zostało wypłacone, zwrot środków następuje wraz z </w:t>
      </w:r>
      <w:r w:rsidR="0019468A">
        <w:rPr>
          <w:rFonts w:ascii="Arial" w:hAnsi="Arial" w:cs="Arial"/>
          <w:sz w:val="24"/>
          <w:szCs w:val="24"/>
        </w:rPr>
        <w:t> </w:t>
      </w:r>
      <w:r w:rsidRPr="00CF4B79">
        <w:rPr>
          <w:rFonts w:ascii="Arial" w:hAnsi="Arial" w:cs="Arial"/>
          <w:sz w:val="24"/>
          <w:szCs w:val="24"/>
        </w:rPr>
        <w:t>odsetkami liczonymi jak dla zaległości podatkowych od dnia przekazania stypendium, na pisemne wezwanie Beneficjenta, które określi kwotę podlegającą zwrotowi wraz z należnymi odsetkami oraz numer rachunku, na który powinien nastąpić zwrot środków.</w:t>
      </w:r>
    </w:p>
    <w:p w14:paraId="165538B0" w14:textId="77777777" w:rsidR="00B66D46" w:rsidRPr="00CF4B79" w:rsidRDefault="00B66D46" w:rsidP="00B66D46">
      <w:pPr>
        <w:pStyle w:val="Akapitzlist"/>
        <w:numPr>
          <w:ilvl w:val="0"/>
          <w:numId w:val="46"/>
        </w:numPr>
        <w:spacing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CF4B79">
        <w:rPr>
          <w:rFonts w:ascii="Arial" w:hAnsi="Arial" w:cs="Arial"/>
          <w:sz w:val="24"/>
          <w:szCs w:val="24"/>
        </w:rPr>
        <w:t xml:space="preserve">W przypadku, gdy Stypendysta nie dokona zwrotu stypendium wraz z odsetkami, Beneficjent podejmie środki prawne celem odzyskania należnej kwoty. </w:t>
      </w:r>
    </w:p>
    <w:p w14:paraId="056AC171" w14:textId="166414A1" w:rsidR="00B66D46" w:rsidRPr="00B66D46" w:rsidRDefault="00B66D46" w:rsidP="00D35B9D">
      <w:pPr>
        <w:pStyle w:val="Nagwek2"/>
        <w:jc w:val="center"/>
      </w:pPr>
      <w:r w:rsidRPr="00C94709">
        <w:t>§ 12</w:t>
      </w:r>
    </w:p>
    <w:p w14:paraId="18EBE5DD" w14:textId="77777777" w:rsidR="00200073" w:rsidRPr="00C94709" w:rsidRDefault="00200073" w:rsidP="00200073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>Wykonanie uchwały powierza się Zarządowi Województwa Podkarpackiego.</w:t>
      </w:r>
    </w:p>
    <w:p w14:paraId="2CDE1C17" w14:textId="6646E4C6" w:rsidR="00200073" w:rsidRPr="00C94709" w:rsidRDefault="00200073" w:rsidP="00D35B9D">
      <w:pPr>
        <w:pStyle w:val="Nagwek2"/>
        <w:jc w:val="center"/>
      </w:pPr>
      <w:r w:rsidRPr="00C94709">
        <w:t xml:space="preserve">§ </w:t>
      </w:r>
      <w:r w:rsidR="00CD43FF" w:rsidRPr="00C94709">
        <w:t>1</w:t>
      </w:r>
      <w:r w:rsidR="00B66D46">
        <w:t>3</w:t>
      </w:r>
    </w:p>
    <w:p w14:paraId="5FE858CC" w14:textId="77777777" w:rsidR="000C4DF3" w:rsidRPr="00C94709" w:rsidRDefault="001F08FA" w:rsidP="00582A0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>Uchwała wchodzi w życie po upływie 14 dni od dnia ogłoszenia w Dzienniku Urzędowym Województwa Podkarpackiego.</w:t>
      </w:r>
    </w:p>
    <w:p w14:paraId="6FA37E05" w14:textId="77777777" w:rsidR="005B1C7A" w:rsidRPr="00C94709" w:rsidRDefault="005B1C7A" w:rsidP="00582A0F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6E2685F1" w14:textId="77777777" w:rsidR="00582A0F" w:rsidRPr="00C94709" w:rsidRDefault="00582A0F" w:rsidP="00582A0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br w:type="page"/>
      </w:r>
    </w:p>
    <w:p w14:paraId="56ED5FC4" w14:textId="77777777" w:rsidR="00CB4234" w:rsidRPr="00C94709" w:rsidRDefault="00CB4234" w:rsidP="00997D95">
      <w:pPr>
        <w:spacing w:after="12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94709">
        <w:rPr>
          <w:rFonts w:ascii="Arial" w:hAnsi="Arial" w:cs="Arial"/>
          <w:b/>
          <w:sz w:val="24"/>
          <w:szCs w:val="24"/>
        </w:rPr>
        <w:lastRenderedPageBreak/>
        <w:t>UZASADNIENIE</w:t>
      </w:r>
    </w:p>
    <w:p w14:paraId="6B7FCDB9" w14:textId="77777777" w:rsidR="00997D95" w:rsidRPr="00C94709" w:rsidRDefault="00997D95" w:rsidP="005B1C7A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21042526" w14:textId="1588C865" w:rsidR="00EB314C" w:rsidRPr="00C94709" w:rsidRDefault="00997D95" w:rsidP="00EB314C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 xml:space="preserve">Na posiedzeniu w dniu 21 kwietnia 2023 r. Sejmik Województwa Podkarpackiego podjął uchwałę w sprawie przyjęcia programu stypendialnego dla uczniów zdolnych uczęszczających do szkół podstawowych i ponadpodstawowych mających siedzibę na terenie województwa podkarpackiego. W ramach programu </w:t>
      </w:r>
      <w:r w:rsidR="00EB314C" w:rsidRPr="00C94709">
        <w:rPr>
          <w:rFonts w:ascii="Arial" w:hAnsi="Arial" w:cs="Arial"/>
          <w:sz w:val="24"/>
          <w:szCs w:val="24"/>
        </w:rPr>
        <w:br/>
      </w:r>
      <w:r w:rsidRPr="00C94709">
        <w:rPr>
          <w:rFonts w:ascii="Arial" w:hAnsi="Arial" w:cs="Arial"/>
          <w:sz w:val="24"/>
          <w:szCs w:val="24"/>
        </w:rPr>
        <w:t xml:space="preserve">w roku szkolnym 2023/2024 realizowany będzie m.in. projekt pn. Poszerzając horyzonty – stypendia </w:t>
      </w:r>
      <w:r w:rsidR="00823EC4" w:rsidRPr="00C94709">
        <w:rPr>
          <w:rFonts w:ascii="Arial" w:hAnsi="Arial" w:cs="Arial"/>
          <w:sz w:val="24"/>
          <w:szCs w:val="24"/>
        </w:rPr>
        <w:t xml:space="preserve">naukowe dla </w:t>
      </w:r>
      <w:r w:rsidR="00787D24" w:rsidRPr="00C94709">
        <w:rPr>
          <w:rFonts w:ascii="Arial" w:hAnsi="Arial" w:cs="Arial"/>
          <w:sz w:val="24"/>
          <w:szCs w:val="24"/>
        </w:rPr>
        <w:t>licealistów</w:t>
      </w:r>
      <w:r w:rsidRPr="00C94709">
        <w:rPr>
          <w:rFonts w:ascii="Arial" w:hAnsi="Arial" w:cs="Arial"/>
          <w:sz w:val="24"/>
          <w:szCs w:val="24"/>
        </w:rPr>
        <w:t xml:space="preserve"> – edycja I. Projekt skierowany jest do uczniów uczęszczających do szkół po</w:t>
      </w:r>
      <w:r w:rsidR="00823EC4" w:rsidRPr="00C94709">
        <w:rPr>
          <w:rFonts w:ascii="Arial" w:hAnsi="Arial" w:cs="Arial"/>
          <w:sz w:val="24"/>
          <w:szCs w:val="24"/>
        </w:rPr>
        <w:t>na</w:t>
      </w:r>
      <w:r w:rsidRPr="00C94709">
        <w:rPr>
          <w:rFonts w:ascii="Arial" w:hAnsi="Arial" w:cs="Arial"/>
          <w:sz w:val="24"/>
          <w:szCs w:val="24"/>
        </w:rPr>
        <w:t>d</w:t>
      </w:r>
      <w:r w:rsidR="00823EC4" w:rsidRPr="00C94709">
        <w:rPr>
          <w:rFonts w:ascii="Arial" w:hAnsi="Arial" w:cs="Arial"/>
          <w:sz w:val="24"/>
          <w:szCs w:val="24"/>
        </w:rPr>
        <w:t>pod</w:t>
      </w:r>
      <w:r w:rsidRPr="00C94709">
        <w:rPr>
          <w:rFonts w:ascii="Arial" w:hAnsi="Arial" w:cs="Arial"/>
          <w:sz w:val="24"/>
          <w:szCs w:val="24"/>
        </w:rPr>
        <w:t xml:space="preserve">stawowych </w:t>
      </w:r>
      <w:r w:rsidR="00787D24" w:rsidRPr="00C94709">
        <w:rPr>
          <w:rFonts w:ascii="Arial" w:hAnsi="Arial" w:cs="Arial"/>
          <w:sz w:val="24"/>
          <w:szCs w:val="24"/>
        </w:rPr>
        <w:t xml:space="preserve">prowadzących kształcenie ogólne, </w:t>
      </w:r>
      <w:r w:rsidRPr="00C94709">
        <w:rPr>
          <w:rFonts w:ascii="Arial" w:hAnsi="Arial" w:cs="Arial"/>
          <w:sz w:val="24"/>
          <w:szCs w:val="24"/>
        </w:rPr>
        <w:t>mających siedzibę na terenie woj. podkarpackiego, którzy znajdują się w</w:t>
      </w:r>
      <w:r w:rsidR="00787D24" w:rsidRPr="00C94709">
        <w:rPr>
          <w:rFonts w:ascii="Arial" w:hAnsi="Arial" w:cs="Arial"/>
          <w:sz w:val="24"/>
          <w:szCs w:val="24"/>
        </w:rPr>
        <w:t> </w:t>
      </w:r>
      <w:r w:rsidRPr="00C94709">
        <w:rPr>
          <w:rFonts w:ascii="Arial" w:hAnsi="Arial" w:cs="Arial"/>
          <w:sz w:val="24"/>
          <w:szCs w:val="24"/>
        </w:rPr>
        <w:t xml:space="preserve">niekorzystnej sytuacji społeczno-ekonomicznej i osiągają wysokie wyniki </w:t>
      </w:r>
      <w:r w:rsidR="00823EC4" w:rsidRPr="00C94709">
        <w:rPr>
          <w:rFonts w:ascii="Arial" w:hAnsi="Arial" w:cs="Arial"/>
          <w:sz w:val="24"/>
          <w:szCs w:val="24"/>
        </w:rPr>
        <w:t>w nauce</w:t>
      </w:r>
      <w:r w:rsidRPr="00C94709">
        <w:rPr>
          <w:rFonts w:ascii="Arial" w:hAnsi="Arial" w:cs="Arial"/>
          <w:sz w:val="24"/>
          <w:szCs w:val="24"/>
        </w:rPr>
        <w:t>.</w:t>
      </w:r>
    </w:p>
    <w:p w14:paraId="3711EEDC" w14:textId="7A453080" w:rsidR="00997D95" w:rsidRPr="00C94709" w:rsidRDefault="00997D95" w:rsidP="00EB314C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 xml:space="preserve">Uzasadniana uchwała stanowi wypełnienie dyspozycji art. 90t ust. 4 ustawy </w:t>
      </w:r>
      <w:r w:rsidR="00EB314C" w:rsidRPr="00C94709">
        <w:rPr>
          <w:rFonts w:ascii="Arial" w:hAnsi="Arial" w:cs="Arial"/>
          <w:sz w:val="24"/>
          <w:szCs w:val="24"/>
        </w:rPr>
        <w:br/>
      </w:r>
      <w:r w:rsidRPr="00C94709">
        <w:rPr>
          <w:rFonts w:ascii="Arial" w:hAnsi="Arial" w:cs="Arial"/>
          <w:sz w:val="24"/>
          <w:szCs w:val="24"/>
        </w:rPr>
        <w:t>z dnia 7 września 1991 r. o systemie oświaty</w:t>
      </w:r>
      <w:r w:rsidR="00AF02B4" w:rsidRPr="00C94709">
        <w:rPr>
          <w:rFonts w:ascii="Arial" w:hAnsi="Arial" w:cs="Arial"/>
          <w:sz w:val="24"/>
          <w:szCs w:val="24"/>
        </w:rPr>
        <w:t xml:space="preserve"> oraz art. 18 pkt 19a ustawy z dnia </w:t>
      </w:r>
      <w:r w:rsidR="0035232C" w:rsidRPr="00C94709">
        <w:rPr>
          <w:rFonts w:ascii="Arial" w:hAnsi="Arial" w:cs="Arial"/>
          <w:sz w:val="24"/>
          <w:szCs w:val="24"/>
        </w:rPr>
        <w:br/>
      </w:r>
      <w:r w:rsidR="00AF02B4" w:rsidRPr="00C94709">
        <w:rPr>
          <w:rFonts w:ascii="Arial" w:hAnsi="Arial" w:cs="Arial"/>
          <w:sz w:val="24"/>
          <w:szCs w:val="24"/>
        </w:rPr>
        <w:t>5 czerwca 1998 r. o samorządzie Województwa</w:t>
      </w:r>
      <w:r w:rsidR="00285C79" w:rsidRPr="00C94709">
        <w:rPr>
          <w:rFonts w:ascii="Arial" w:hAnsi="Arial" w:cs="Arial"/>
          <w:sz w:val="24"/>
          <w:szCs w:val="24"/>
        </w:rPr>
        <w:t>.</w:t>
      </w:r>
    </w:p>
    <w:p w14:paraId="09D9F84D" w14:textId="77777777" w:rsidR="009A68D8" w:rsidRPr="00EB314C" w:rsidRDefault="00997D95" w:rsidP="009A68D8">
      <w:pPr>
        <w:spacing w:after="12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 xml:space="preserve">Warunki i kryteria udzielania wsparcia w ramach projektu stypendialnego </w:t>
      </w:r>
      <w:r w:rsidR="00CB4234" w:rsidRPr="00C94709">
        <w:rPr>
          <w:rFonts w:ascii="Arial" w:hAnsi="Arial" w:cs="Arial"/>
          <w:sz w:val="24"/>
          <w:szCs w:val="24"/>
        </w:rPr>
        <w:t>wynikają z zapisów programu regionalnego Fundusze Europejskie dla Podkarpacia 2021 – 2027</w:t>
      </w:r>
      <w:r w:rsidR="00AF02B4" w:rsidRPr="00C94709">
        <w:rPr>
          <w:rFonts w:ascii="Arial" w:hAnsi="Arial" w:cs="Arial"/>
          <w:sz w:val="24"/>
          <w:szCs w:val="24"/>
        </w:rPr>
        <w:t xml:space="preserve"> (FEP)</w:t>
      </w:r>
      <w:r w:rsidR="00CB4234" w:rsidRPr="00C94709">
        <w:rPr>
          <w:rFonts w:ascii="Arial" w:hAnsi="Arial" w:cs="Arial"/>
          <w:sz w:val="24"/>
          <w:szCs w:val="24"/>
        </w:rPr>
        <w:t xml:space="preserve"> – Priorytet 7 – Kapitał ludzki gotowy do zmian</w:t>
      </w:r>
      <w:r w:rsidR="0009565E" w:rsidRPr="00C94709">
        <w:rPr>
          <w:rFonts w:ascii="Arial" w:hAnsi="Arial" w:cs="Arial"/>
          <w:sz w:val="24"/>
          <w:szCs w:val="24"/>
        </w:rPr>
        <w:t>, cel szczegółowy 4(f) (EFS+) wspieranie równego dostępu do dobrej jakości, włączającego kształcenia i szkolenia oraz możliwości ich ukończenia, w szczególności w odniesieniu do grup znajdujących się w niekorzystnej sytuacji, od wczesnej edukacji i opieki nad dzieckiem przez ogólne i zawodowe kształcenie i szkolenie, po szkolnictwo wyższe, a także uczenie się i kształcenie dorosłych, w tym ułatwianie mobilności edukacyjnej dla wszystkich i dostępności dla osób z niepełnosprawnościami</w:t>
      </w:r>
      <w:r w:rsidR="00AF02B4" w:rsidRPr="00C94709">
        <w:rPr>
          <w:rFonts w:ascii="Arial" w:hAnsi="Arial" w:cs="Arial"/>
          <w:sz w:val="24"/>
          <w:szCs w:val="24"/>
        </w:rPr>
        <w:t xml:space="preserve">. </w:t>
      </w:r>
      <w:r w:rsidR="0009565E" w:rsidRPr="00C94709">
        <w:rPr>
          <w:rFonts w:ascii="Arial" w:hAnsi="Arial" w:cs="Arial"/>
          <w:sz w:val="24"/>
          <w:szCs w:val="24"/>
        </w:rPr>
        <w:t xml:space="preserve">Projekt realizowany będzie w trybie </w:t>
      </w:r>
      <w:r w:rsidR="00CB4234" w:rsidRPr="00C94709">
        <w:rPr>
          <w:rFonts w:ascii="Arial" w:hAnsi="Arial" w:cs="Arial"/>
          <w:sz w:val="24"/>
          <w:szCs w:val="24"/>
        </w:rPr>
        <w:t>pozakonkursowy</w:t>
      </w:r>
      <w:r w:rsidR="0009565E" w:rsidRPr="00C94709">
        <w:rPr>
          <w:rFonts w:ascii="Arial" w:hAnsi="Arial" w:cs="Arial"/>
          <w:sz w:val="24"/>
          <w:szCs w:val="24"/>
        </w:rPr>
        <w:t>m</w:t>
      </w:r>
      <w:r w:rsidR="00CB4234" w:rsidRPr="00C94709">
        <w:rPr>
          <w:rFonts w:ascii="Arial" w:hAnsi="Arial" w:cs="Arial"/>
          <w:sz w:val="24"/>
          <w:szCs w:val="24"/>
        </w:rPr>
        <w:t xml:space="preserve"> </w:t>
      </w:r>
      <w:r w:rsidR="0009565E" w:rsidRPr="00C94709">
        <w:rPr>
          <w:rFonts w:ascii="Arial" w:hAnsi="Arial" w:cs="Arial"/>
          <w:sz w:val="24"/>
          <w:szCs w:val="24"/>
        </w:rPr>
        <w:t xml:space="preserve">jako jeden z elementów systemu wyszukiwania </w:t>
      </w:r>
      <w:r w:rsidR="00EB314C" w:rsidRPr="00C94709">
        <w:rPr>
          <w:rFonts w:ascii="Arial" w:hAnsi="Arial" w:cs="Arial"/>
          <w:sz w:val="24"/>
          <w:szCs w:val="24"/>
        </w:rPr>
        <w:br/>
      </w:r>
      <w:r w:rsidR="0009565E" w:rsidRPr="00C94709">
        <w:rPr>
          <w:rFonts w:ascii="Arial" w:hAnsi="Arial" w:cs="Arial"/>
          <w:sz w:val="24"/>
          <w:szCs w:val="24"/>
        </w:rPr>
        <w:t>i wspierania uczniów zdolnych i znajdujących się w niekorzystnej sytuacji (m.in. materialnej)</w:t>
      </w:r>
      <w:r w:rsidR="00AF02B4" w:rsidRPr="00C94709">
        <w:rPr>
          <w:rFonts w:ascii="Arial" w:hAnsi="Arial" w:cs="Arial"/>
          <w:sz w:val="24"/>
          <w:szCs w:val="24"/>
        </w:rPr>
        <w:t>, osiągających wysokie wyniki w nauce.</w:t>
      </w:r>
      <w:r w:rsidR="0009565E" w:rsidRPr="00C94709">
        <w:rPr>
          <w:rFonts w:ascii="Arial" w:hAnsi="Arial" w:cs="Arial"/>
          <w:sz w:val="24"/>
          <w:szCs w:val="24"/>
        </w:rPr>
        <w:t xml:space="preserve"> </w:t>
      </w:r>
      <w:r w:rsidR="009A68D8" w:rsidRPr="009A68D8">
        <w:rPr>
          <w:rFonts w:ascii="Arial" w:hAnsi="Arial" w:cs="Arial"/>
          <w:sz w:val="24"/>
          <w:szCs w:val="24"/>
        </w:rPr>
        <w:t>Projekt stanowi jedno z działań podejmowanych w zakresie wsparcia szkół prowadzących kształcenie ogólne (działanie 7.12 FEP).</w:t>
      </w:r>
    </w:p>
    <w:p w14:paraId="4FF89F8B" w14:textId="0A17608B" w:rsidR="00CB4234" w:rsidRPr="00C94709" w:rsidRDefault="00CB4234" w:rsidP="00EB314C">
      <w:pPr>
        <w:spacing w:after="120" w:line="276" w:lineRule="auto"/>
        <w:ind w:firstLine="709"/>
        <w:jc w:val="both"/>
        <w:rPr>
          <w:rFonts w:ascii="Arial" w:hAnsi="Arial" w:cs="Arial"/>
          <w:b/>
          <w:bCs/>
        </w:rPr>
      </w:pPr>
      <w:r w:rsidRPr="00C94709">
        <w:rPr>
          <w:rFonts w:ascii="Arial" w:hAnsi="Arial" w:cs="Arial"/>
          <w:sz w:val="24"/>
          <w:szCs w:val="24"/>
        </w:rPr>
        <w:t xml:space="preserve"> </w:t>
      </w:r>
      <w:r w:rsidR="00AF02B4" w:rsidRPr="00C94709">
        <w:rPr>
          <w:rFonts w:ascii="Arial" w:hAnsi="Arial" w:cs="Arial"/>
          <w:sz w:val="24"/>
          <w:szCs w:val="24"/>
        </w:rPr>
        <w:t>Po określeniu przez Sejmik Województwa zasad udzielania stypendiów</w:t>
      </w:r>
      <w:r w:rsidRPr="00C94709">
        <w:rPr>
          <w:rFonts w:ascii="Arial" w:hAnsi="Arial" w:cs="Arial"/>
          <w:sz w:val="24"/>
          <w:szCs w:val="24"/>
        </w:rPr>
        <w:t>, Departament Edukacji, Nauki i Sportu</w:t>
      </w:r>
      <w:r w:rsidR="00AF02B4" w:rsidRPr="00C94709">
        <w:rPr>
          <w:rFonts w:ascii="Arial" w:hAnsi="Arial" w:cs="Arial"/>
          <w:sz w:val="24"/>
          <w:szCs w:val="24"/>
        </w:rPr>
        <w:t xml:space="preserve"> Urzędu Marszałkowskiego Województwa Podkarpackiego w Rzeszowie</w:t>
      </w:r>
      <w:r w:rsidRPr="00C94709">
        <w:rPr>
          <w:rFonts w:ascii="Arial" w:hAnsi="Arial" w:cs="Arial"/>
          <w:sz w:val="24"/>
          <w:szCs w:val="24"/>
        </w:rPr>
        <w:t xml:space="preserve"> </w:t>
      </w:r>
      <w:r w:rsidR="00AF02B4" w:rsidRPr="00C94709">
        <w:rPr>
          <w:rFonts w:ascii="Arial" w:hAnsi="Arial" w:cs="Arial"/>
          <w:sz w:val="24"/>
          <w:szCs w:val="24"/>
        </w:rPr>
        <w:t xml:space="preserve">przygotuje wniosek o dofinansowanie przedmiotowego </w:t>
      </w:r>
      <w:r w:rsidRPr="00C94709">
        <w:rPr>
          <w:rFonts w:ascii="Arial" w:hAnsi="Arial" w:cs="Arial"/>
          <w:sz w:val="24"/>
          <w:szCs w:val="24"/>
        </w:rPr>
        <w:t>projekt</w:t>
      </w:r>
      <w:r w:rsidR="00AF02B4" w:rsidRPr="00C94709">
        <w:rPr>
          <w:rFonts w:ascii="Arial" w:hAnsi="Arial" w:cs="Arial"/>
          <w:sz w:val="24"/>
          <w:szCs w:val="24"/>
        </w:rPr>
        <w:t xml:space="preserve">u i złoży go do Instytucji Pośredniczącej (Wojewódzki Urząd Pracy </w:t>
      </w:r>
      <w:r w:rsidR="00EB314C" w:rsidRPr="00C94709">
        <w:rPr>
          <w:rFonts w:ascii="Arial" w:hAnsi="Arial" w:cs="Arial"/>
          <w:sz w:val="24"/>
          <w:szCs w:val="24"/>
        </w:rPr>
        <w:br/>
      </w:r>
      <w:r w:rsidR="00AF02B4" w:rsidRPr="00C94709">
        <w:rPr>
          <w:rFonts w:ascii="Arial" w:hAnsi="Arial" w:cs="Arial"/>
          <w:sz w:val="24"/>
          <w:szCs w:val="24"/>
        </w:rPr>
        <w:t xml:space="preserve">w Rzeszowie). Projekt finansowany będzie z trzech źródeł: budżet Unii Europejskiej (środki Europejskiego Funduszu Społecznego plus) – 85%, budżet Państwa: 10%, budżet Województwa Podkarpackiego – 5%. </w:t>
      </w:r>
    </w:p>
    <w:p w14:paraId="100D6D84" w14:textId="76EDE0A0" w:rsidR="00CB4234" w:rsidRPr="00C94709" w:rsidRDefault="00CB4234" w:rsidP="00EB314C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 xml:space="preserve"> W ramach projektu </w:t>
      </w:r>
      <w:r w:rsidR="00AF02B4" w:rsidRPr="00C94709">
        <w:rPr>
          <w:rFonts w:ascii="Arial" w:hAnsi="Arial" w:cs="Arial"/>
          <w:sz w:val="24"/>
          <w:szCs w:val="24"/>
        </w:rPr>
        <w:t>planuje się</w:t>
      </w:r>
      <w:r w:rsidRPr="00C94709">
        <w:rPr>
          <w:rFonts w:ascii="Arial" w:hAnsi="Arial" w:cs="Arial"/>
          <w:sz w:val="24"/>
          <w:szCs w:val="24"/>
        </w:rPr>
        <w:t xml:space="preserve"> przyzna</w:t>
      </w:r>
      <w:r w:rsidR="00AF02B4" w:rsidRPr="00C94709">
        <w:rPr>
          <w:rFonts w:ascii="Arial" w:hAnsi="Arial" w:cs="Arial"/>
          <w:sz w:val="24"/>
          <w:szCs w:val="24"/>
        </w:rPr>
        <w:t>nie</w:t>
      </w:r>
      <w:r w:rsidRPr="00C94709">
        <w:rPr>
          <w:rFonts w:ascii="Arial" w:hAnsi="Arial" w:cs="Arial"/>
          <w:sz w:val="24"/>
          <w:szCs w:val="24"/>
        </w:rPr>
        <w:t xml:space="preserve"> </w:t>
      </w:r>
      <w:r w:rsidR="00AF02B4" w:rsidRPr="00C94709">
        <w:rPr>
          <w:rFonts w:ascii="Arial" w:hAnsi="Arial" w:cs="Arial"/>
          <w:sz w:val="24"/>
          <w:szCs w:val="24"/>
        </w:rPr>
        <w:t xml:space="preserve">stypendium </w:t>
      </w:r>
      <w:r w:rsidRPr="00C94709">
        <w:rPr>
          <w:rFonts w:ascii="Arial" w:hAnsi="Arial" w:cs="Arial"/>
          <w:sz w:val="24"/>
          <w:szCs w:val="24"/>
        </w:rPr>
        <w:t>na okres</w:t>
      </w:r>
      <w:r w:rsidR="00AF02B4" w:rsidRPr="00C94709">
        <w:rPr>
          <w:rFonts w:ascii="Arial" w:hAnsi="Arial" w:cs="Arial"/>
          <w:sz w:val="24"/>
          <w:szCs w:val="24"/>
        </w:rPr>
        <w:t xml:space="preserve"> roku szkolnego 2023/2024, tj. okres</w:t>
      </w:r>
      <w:r w:rsidRPr="00C94709">
        <w:rPr>
          <w:rFonts w:ascii="Arial" w:hAnsi="Arial" w:cs="Arial"/>
          <w:sz w:val="24"/>
          <w:szCs w:val="24"/>
        </w:rPr>
        <w:t xml:space="preserve"> 10 miesięcy od 1 września 2023 r. do </w:t>
      </w:r>
      <w:r w:rsidR="0028171E" w:rsidRPr="00C94709">
        <w:rPr>
          <w:rFonts w:ascii="Arial" w:hAnsi="Arial" w:cs="Arial"/>
          <w:sz w:val="24"/>
          <w:szCs w:val="24"/>
        </w:rPr>
        <w:t>30 czerwca</w:t>
      </w:r>
      <w:r w:rsidRPr="00C94709">
        <w:rPr>
          <w:rFonts w:ascii="Arial" w:hAnsi="Arial" w:cs="Arial"/>
          <w:sz w:val="24"/>
          <w:szCs w:val="24"/>
        </w:rPr>
        <w:t xml:space="preserve"> 2024 r. Miesięczna wysokość stypendium </w:t>
      </w:r>
      <w:r w:rsidR="00AF02B4" w:rsidRPr="00C94709">
        <w:rPr>
          <w:rFonts w:ascii="Arial" w:hAnsi="Arial" w:cs="Arial"/>
          <w:sz w:val="24"/>
          <w:szCs w:val="24"/>
        </w:rPr>
        <w:t>określona została na poziomie</w:t>
      </w:r>
      <w:r w:rsidRPr="00C94709">
        <w:rPr>
          <w:rFonts w:ascii="Arial" w:hAnsi="Arial" w:cs="Arial"/>
          <w:sz w:val="24"/>
          <w:szCs w:val="24"/>
        </w:rPr>
        <w:t xml:space="preserve"> </w:t>
      </w:r>
      <w:r w:rsidR="00823EC4" w:rsidRPr="00C94709">
        <w:rPr>
          <w:rFonts w:ascii="Arial" w:hAnsi="Arial" w:cs="Arial"/>
          <w:sz w:val="24"/>
          <w:szCs w:val="24"/>
        </w:rPr>
        <w:t>6</w:t>
      </w:r>
      <w:r w:rsidRPr="00C94709">
        <w:rPr>
          <w:rFonts w:ascii="Arial" w:hAnsi="Arial" w:cs="Arial"/>
          <w:sz w:val="24"/>
          <w:szCs w:val="24"/>
        </w:rPr>
        <w:t>00,00 zł (</w:t>
      </w:r>
      <w:r w:rsidR="00823EC4" w:rsidRPr="00C94709">
        <w:rPr>
          <w:rFonts w:ascii="Arial" w:hAnsi="Arial" w:cs="Arial"/>
          <w:sz w:val="24"/>
          <w:szCs w:val="24"/>
        </w:rPr>
        <w:t>6</w:t>
      </w:r>
      <w:r w:rsidRPr="00C94709">
        <w:rPr>
          <w:rFonts w:ascii="Arial" w:hAnsi="Arial" w:cs="Arial"/>
          <w:sz w:val="24"/>
          <w:szCs w:val="24"/>
        </w:rPr>
        <w:t> 000,00 zł/osobę/rok). Planowana liczba</w:t>
      </w:r>
      <w:r w:rsidR="00AF02B4" w:rsidRPr="00C94709">
        <w:rPr>
          <w:rFonts w:ascii="Arial" w:hAnsi="Arial" w:cs="Arial"/>
          <w:sz w:val="24"/>
          <w:szCs w:val="24"/>
        </w:rPr>
        <w:t xml:space="preserve"> uczniów, którzy zostaną objęci wsparciem, a tym samym liczba </w:t>
      </w:r>
      <w:r w:rsidRPr="00C94709">
        <w:rPr>
          <w:rFonts w:ascii="Arial" w:hAnsi="Arial" w:cs="Arial"/>
          <w:sz w:val="24"/>
          <w:szCs w:val="24"/>
        </w:rPr>
        <w:t>udzielonych stypendiów w roku szkolnym 2023/2024</w:t>
      </w:r>
      <w:r w:rsidR="00AF02B4" w:rsidRPr="00C94709">
        <w:rPr>
          <w:rFonts w:ascii="Arial" w:hAnsi="Arial" w:cs="Arial"/>
          <w:sz w:val="24"/>
          <w:szCs w:val="24"/>
        </w:rPr>
        <w:t xml:space="preserve"> wyn</w:t>
      </w:r>
      <w:r w:rsidR="0028171E" w:rsidRPr="00C94709">
        <w:rPr>
          <w:rFonts w:ascii="Arial" w:hAnsi="Arial" w:cs="Arial"/>
          <w:sz w:val="24"/>
          <w:szCs w:val="24"/>
        </w:rPr>
        <w:t>iesie</w:t>
      </w:r>
      <w:r w:rsidRPr="00C94709">
        <w:rPr>
          <w:rFonts w:ascii="Arial" w:hAnsi="Arial" w:cs="Arial"/>
          <w:sz w:val="24"/>
          <w:szCs w:val="24"/>
        </w:rPr>
        <w:t xml:space="preserve"> 4</w:t>
      </w:r>
      <w:r w:rsidR="00787D24" w:rsidRPr="00C94709">
        <w:rPr>
          <w:rFonts w:ascii="Arial" w:hAnsi="Arial" w:cs="Arial"/>
          <w:sz w:val="24"/>
          <w:szCs w:val="24"/>
        </w:rPr>
        <w:t>6</w:t>
      </w:r>
      <w:r w:rsidR="00845970" w:rsidRPr="00C94709">
        <w:rPr>
          <w:rFonts w:ascii="Arial" w:hAnsi="Arial" w:cs="Arial"/>
          <w:sz w:val="24"/>
          <w:szCs w:val="24"/>
        </w:rPr>
        <w:t>0</w:t>
      </w:r>
      <w:r w:rsidRPr="00C94709">
        <w:rPr>
          <w:rFonts w:ascii="Arial" w:hAnsi="Arial" w:cs="Arial"/>
          <w:sz w:val="24"/>
          <w:szCs w:val="24"/>
        </w:rPr>
        <w:t xml:space="preserve">. </w:t>
      </w:r>
    </w:p>
    <w:p w14:paraId="6E2F2882" w14:textId="77777777" w:rsidR="00CB4234" w:rsidRPr="00C94709" w:rsidRDefault="00CB4234" w:rsidP="0035232C">
      <w:pPr>
        <w:spacing w:after="12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 xml:space="preserve">W związku z tym, że do wyłącznej właściwości sejmiku województwa należy m.in. podejmowanie uchwał w sprawie zasad udzielania stypendiów dla uczniów </w:t>
      </w:r>
      <w:r w:rsidRPr="00C94709">
        <w:rPr>
          <w:rFonts w:ascii="Arial" w:hAnsi="Arial" w:cs="Arial"/>
          <w:sz w:val="24"/>
          <w:szCs w:val="24"/>
        </w:rPr>
        <w:lastRenderedPageBreak/>
        <w:t xml:space="preserve">i studentów konieczne jest opracowanie i zatwierdzenie zasad i kryteriów, w oparciu o które wsparcie stypendialne będzie udzielane. </w:t>
      </w:r>
    </w:p>
    <w:p w14:paraId="2231EEFA" w14:textId="13BD3070" w:rsidR="00CB4234" w:rsidRPr="00C94709" w:rsidRDefault="00CB4234" w:rsidP="0035232C">
      <w:pPr>
        <w:spacing w:after="12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 xml:space="preserve">Planowany do realizacji projekt pn. Poszerzając horyzonty – stypendia </w:t>
      </w:r>
      <w:r w:rsidR="00823EC4" w:rsidRPr="00C94709">
        <w:rPr>
          <w:rFonts w:ascii="Arial" w:hAnsi="Arial" w:cs="Arial"/>
          <w:sz w:val="24"/>
          <w:szCs w:val="24"/>
        </w:rPr>
        <w:t xml:space="preserve">naukowe dla </w:t>
      </w:r>
      <w:r w:rsidR="00787D24" w:rsidRPr="00C94709">
        <w:rPr>
          <w:rFonts w:ascii="Arial" w:hAnsi="Arial" w:cs="Arial"/>
          <w:sz w:val="24"/>
          <w:szCs w:val="24"/>
        </w:rPr>
        <w:t>licealistów</w:t>
      </w:r>
      <w:r w:rsidRPr="00C94709">
        <w:rPr>
          <w:rFonts w:ascii="Arial" w:hAnsi="Arial" w:cs="Arial"/>
          <w:sz w:val="24"/>
          <w:szCs w:val="24"/>
        </w:rPr>
        <w:t xml:space="preserve"> – edycja I, wpisuje się w zakres działalności Samorządu Województwa określony w ustawie o samorządzie województwa, tj. wspieranie i  prowadzenie działań na rzecz podnoszenia poziomu wykształcenia obywateli, a poprzez jego realizację samorząd wykonywał będzie jedno z zadań, o których mowa w ustawie o  samorządzie, tj. zadanie w zakresie edukacji publicznej.</w:t>
      </w:r>
    </w:p>
    <w:p w14:paraId="70A9A816" w14:textId="77777777" w:rsidR="000C4DF3" w:rsidRPr="00C94709" w:rsidRDefault="00CB4234" w:rsidP="00270960">
      <w:pPr>
        <w:spacing w:after="5160" w:line="276" w:lineRule="auto"/>
        <w:ind w:firstLine="709"/>
        <w:jc w:val="both"/>
        <w:rPr>
          <w:rFonts w:ascii="Arial" w:hAnsi="Arial" w:cs="Arial"/>
          <w:sz w:val="24"/>
          <w:szCs w:val="24"/>
        </w:rPr>
        <w:sectPr w:rsidR="000C4DF3" w:rsidRPr="00C94709" w:rsidSect="00935B1D"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  <w:r w:rsidRPr="00C94709">
        <w:rPr>
          <w:rFonts w:ascii="Arial" w:hAnsi="Arial" w:cs="Arial"/>
          <w:sz w:val="24"/>
          <w:szCs w:val="24"/>
        </w:rPr>
        <w:t>Mając na uwadze wyżej opisane argumenty podjęcie uchwały jest uzasadni</w:t>
      </w:r>
      <w:r w:rsidR="00012DB1" w:rsidRPr="00C94709">
        <w:rPr>
          <w:rFonts w:ascii="Arial" w:hAnsi="Arial" w:cs="Arial"/>
          <w:sz w:val="24"/>
          <w:szCs w:val="24"/>
        </w:rPr>
        <w:t>one.</w:t>
      </w:r>
    </w:p>
    <w:p w14:paraId="37A247D5" w14:textId="77777777" w:rsidR="00B22811" w:rsidRPr="00C94709" w:rsidRDefault="00B22811" w:rsidP="00012DB1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i/>
        </w:rPr>
      </w:pPr>
    </w:p>
    <w:sectPr w:rsidR="00B22811" w:rsidRPr="00C94709" w:rsidSect="00B03449">
      <w:footnotePr>
        <w:numRestart w:val="eachSect"/>
      </w:footnotePr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138EF8" w14:textId="77777777" w:rsidR="00E70639" w:rsidRDefault="00E70639" w:rsidP="007F244E">
      <w:pPr>
        <w:spacing w:after="0" w:line="240" w:lineRule="auto"/>
      </w:pPr>
      <w:r>
        <w:separator/>
      </w:r>
    </w:p>
  </w:endnote>
  <w:endnote w:type="continuationSeparator" w:id="0">
    <w:p w14:paraId="0A135BA8" w14:textId="77777777" w:rsidR="00E70639" w:rsidRDefault="00E70639" w:rsidP="007F24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E8FA09" w14:textId="77777777" w:rsidR="00E70639" w:rsidRDefault="00E70639" w:rsidP="007F244E">
      <w:pPr>
        <w:spacing w:after="0" w:line="240" w:lineRule="auto"/>
      </w:pPr>
      <w:r>
        <w:separator/>
      </w:r>
    </w:p>
  </w:footnote>
  <w:footnote w:type="continuationSeparator" w:id="0">
    <w:p w14:paraId="517C8D88" w14:textId="77777777" w:rsidR="00E70639" w:rsidRDefault="00E70639" w:rsidP="007F24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469F5"/>
    <w:multiLevelType w:val="hybridMultilevel"/>
    <w:tmpl w:val="5C5003D2"/>
    <w:lvl w:ilvl="0" w:tplc="FFFFFFFF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5E2332"/>
    <w:multiLevelType w:val="hybridMultilevel"/>
    <w:tmpl w:val="23DAA630"/>
    <w:lvl w:ilvl="0" w:tplc="2326F18E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06943"/>
    <w:multiLevelType w:val="hybridMultilevel"/>
    <w:tmpl w:val="ADA2A54C"/>
    <w:lvl w:ilvl="0" w:tplc="843C55B8">
      <w:start w:val="1"/>
      <w:numFmt w:val="lowerLetter"/>
      <w:lvlText w:val="%1)"/>
      <w:lvlJc w:val="left"/>
      <w:pPr>
        <w:ind w:left="644" w:hanging="360"/>
      </w:pPr>
      <w:rPr>
        <w:b w:val="0"/>
        <w:sz w:val="22"/>
        <w:szCs w:val="22"/>
      </w:rPr>
    </w:lvl>
    <w:lvl w:ilvl="1" w:tplc="AD24AD8C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F517B7"/>
    <w:multiLevelType w:val="hybridMultilevel"/>
    <w:tmpl w:val="756AE882"/>
    <w:lvl w:ilvl="0" w:tplc="DDEA1E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835E89"/>
    <w:multiLevelType w:val="hybridMultilevel"/>
    <w:tmpl w:val="F29C138E"/>
    <w:lvl w:ilvl="0" w:tplc="CFE87E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D46955"/>
    <w:multiLevelType w:val="hybridMultilevel"/>
    <w:tmpl w:val="ADA2A54C"/>
    <w:lvl w:ilvl="0" w:tplc="FFFFFFFF">
      <w:start w:val="1"/>
      <w:numFmt w:val="lowerLetter"/>
      <w:lvlText w:val="%1)"/>
      <w:lvlJc w:val="left"/>
      <w:pPr>
        <w:ind w:left="644" w:hanging="360"/>
      </w:pPr>
      <w:rPr>
        <w:b w:val="0"/>
        <w:sz w:val="22"/>
        <w:szCs w:val="22"/>
      </w:rPr>
    </w:lvl>
    <w:lvl w:ilvl="1" w:tplc="FFFFFFFF">
      <w:start w:val="1"/>
      <w:numFmt w:val="decimal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320998"/>
    <w:multiLevelType w:val="hybridMultilevel"/>
    <w:tmpl w:val="1E32ED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850BAC"/>
    <w:multiLevelType w:val="hybridMultilevel"/>
    <w:tmpl w:val="A3F4666A"/>
    <w:lvl w:ilvl="0" w:tplc="DDEA1E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B93052"/>
    <w:multiLevelType w:val="hybridMultilevel"/>
    <w:tmpl w:val="E4D08DF4"/>
    <w:lvl w:ilvl="0" w:tplc="73FE62C6">
      <w:start w:val="1"/>
      <w:numFmt w:val="decimal"/>
      <w:lvlText w:val="%1)"/>
      <w:lvlJc w:val="left"/>
      <w:pPr>
        <w:ind w:left="786" w:hanging="360"/>
      </w:pPr>
      <w:rPr>
        <w:rFonts w:eastAsia="Times New Roman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7790BC2"/>
    <w:multiLevelType w:val="hybridMultilevel"/>
    <w:tmpl w:val="59B02D2A"/>
    <w:lvl w:ilvl="0" w:tplc="FA8A07E6">
      <w:start w:val="1"/>
      <w:numFmt w:val="lowerLetter"/>
      <w:lvlText w:val="%1)"/>
      <w:lvlJc w:val="left"/>
      <w:pPr>
        <w:ind w:left="1208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ind w:left="19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8" w:hanging="360"/>
      </w:pPr>
      <w:rPr>
        <w:rFonts w:ascii="Wingdings" w:hAnsi="Wingdings" w:hint="default"/>
      </w:rPr>
    </w:lvl>
  </w:abstractNum>
  <w:abstractNum w:abstractNumId="10" w15:restartNumberingAfterBreak="0">
    <w:nsid w:val="29056001"/>
    <w:multiLevelType w:val="hybridMultilevel"/>
    <w:tmpl w:val="5C5003D2"/>
    <w:lvl w:ilvl="0" w:tplc="0415000F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1C2D8A"/>
    <w:multiLevelType w:val="hybridMultilevel"/>
    <w:tmpl w:val="0B3A0A8E"/>
    <w:lvl w:ilvl="0" w:tplc="F8C8AF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FB73D7D"/>
    <w:multiLevelType w:val="hybridMultilevel"/>
    <w:tmpl w:val="39DAE7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1A33A3"/>
    <w:multiLevelType w:val="hybridMultilevel"/>
    <w:tmpl w:val="FEBC1E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F7592E"/>
    <w:multiLevelType w:val="hybridMultilevel"/>
    <w:tmpl w:val="1B5A9A52"/>
    <w:lvl w:ilvl="0" w:tplc="0415000F">
      <w:start w:val="1"/>
      <w:numFmt w:val="decimal"/>
      <w:lvlText w:val="%1."/>
      <w:lvlJc w:val="left"/>
      <w:pPr>
        <w:ind w:left="149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696902"/>
    <w:multiLevelType w:val="hybridMultilevel"/>
    <w:tmpl w:val="683AD9BE"/>
    <w:lvl w:ilvl="0" w:tplc="9A04199A">
      <w:start w:val="2"/>
      <w:numFmt w:val="decimal"/>
      <w:lvlText w:val="%1)"/>
      <w:lvlJc w:val="left"/>
      <w:pPr>
        <w:ind w:left="644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98079D"/>
    <w:multiLevelType w:val="hybridMultilevel"/>
    <w:tmpl w:val="177AFAC8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ED246F1"/>
    <w:multiLevelType w:val="hybridMultilevel"/>
    <w:tmpl w:val="20C476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9567E3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928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429E78D9"/>
    <w:multiLevelType w:val="hybridMultilevel"/>
    <w:tmpl w:val="FAE274D6"/>
    <w:lvl w:ilvl="0" w:tplc="0D92D6A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00050E"/>
    <w:multiLevelType w:val="hybridMultilevel"/>
    <w:tmpl w:val="2402E430"/>
    <w:lvl w:ilvl="0" w:tplc="0A7EEF4E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1" w15:restartNumberingAfterBreak="0">
    <w:nsid w:val="452A2795"/>
    <w:multiLevelType w:val="hybridMultilevel"/>
    <w:tmpl w:val="8EECA150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2" w15:restartNumberingAfterBreak="0">
    <w:nsid w:val="496E3376"/>
    <w:multiLevelType w:val="hybridMultilevel"/>
    <w:tmpl w:val="59B02D2A"/>
    <w:lvl w:ilvl="0" w:tplc="FA8A07E6">
      <w:start w:val="1"/>
      <w:numFmt w:val="lowerLetter"/>
      <w:lvlText w:val="%1)"/>
      <w:lvlJc w:val="left"/>
      <w:pPr>
        <w:ind w:left="1208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ind w:left="19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8" w:hanging="360"/>
      </w:pPr>
      <w:rPr>
        <w:rFonts w:ascii="Wingdings" w:hAnsi="Wingdings" w:hint="default"/>
      </w:rPr>
    </w:lvl>
  </w:abstractNum>
  <w:abstractNum w:abstractNumId="23" w15:restartNumberingAfterBreak="0">
    <w:nsid w:val="4AEE4802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528393B"/>
    <w:multiLevelType w:val="hybridMultilevel"/>
    <w:tmpl w:val="EA46FCD2"/>
    <w:lvl w:ilvl="0" w:tplc="BFEC4F36">
      <w:start w:val="1"/>
      <w:numFmt w:val="lowerLetter"/>
      <w:lvlText w:val="%1)"/>
      <w:lvlJc w:val="left"/>
      <w:pPr>
        <w:ind w:left="1211" w:hanging="360"/>
      </w:pPr>
      <w:rPr>
        <w:rFonts w:eastAsiaTheme="minorHAnsi" w:hint="default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595A2065"/>
    <w:multiLevelType w:val="hybridMultilevel"/>
    <w:tmpl w:val="02829D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006FBF"/>
    <w:multiLevelType w:val="hybridMultilevel"/>
    <w:tmpl w:val="1D30133C"/>
    <w:lvl w:ilvl="0" w:tplc="1980B5CA">
      <w:start w:val="1"/>
      <w:numFmt w:val="decimal"/>
      <w:lvlText w:val="%1)"/>
      <w:lvlJc w:val="left"/>
      <w:pPr>
        <w:ind w:left="644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5A6E011D"/>
    <w:multiLevelType w:val="hybridMultilevel"/>
    <w:tmpl w:val="9A5C318E"/>
    <w:lvl w:ilvl="0" w:tplc="1E7E3498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485247"/>
    <w:multiLevelType w:val="hybridMultilevel"/>
    <w:tmpl w:val="1E32ED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A00F92"/>
    <w:multiLevelType w:val="hybridMultilevel"/>
    <w:tmpl w:val="06AEC3A4"/>
    <w:lvl w:ilvl="0" w:tplc="0415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0" w15:restartNumberingAfterBreak="0">
    <w:nsid w:val="601679B8"/>
    <w:multiLevelType w:val="hybridMultilevel"/>
    <w:tmpl w:val="A02E7D5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63F20862"/>
    <w:multiLevelType w:val="hybridMultilevel"/>
    <w:tmpl w:val="0B3A0A8E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5F10851"/>
    <w:multiLevelType w:val="hybridMultilevel"/>
    <w:tmpl w:val="1E32ED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0468B1"/>
    <w:multiLevelType w:val="hybridMultilevel"/>
    <w:tmpl w:val="999C811E"/>
    <w:lvl w:ilvl="0" w:tplc="408EDF8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E335DA"/>
    <w:multiLevelType w:val="hybridMultilevel"/>
    <w:tmpl w:val="303A89F2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 w15:restartNumberingAfterBreak="0">
    <w:nsid w:val="6C235028"/>
    <w:multiLevelType w:val="hybridMultilevel"/>
    <w:tmpl w:val="80E40AA6"/>
    <w:lvl w:ilvl="0" w:tplc="E902AA96">
      <w:start w:val="1"/>
      <w:numFmt w:val="decimal"/>
      <w:lvlText w:val="%1)"/>
      <w:lvlJc w:val="left"/>
      <w:pPr>
        <w:ind w:left="1287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 w15:restartNumberingAfterBreak="0">
    <w:nsid w:val="6C3D3268"/>
    <w:multiLevelType w:val="hybridMultilevel"/>
    <w:tmpl w:val="7F601596"/>
    <w:lvl w:ilvl="0" w:tplc="4C1EA41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6FB721BF"/>
    <w:multiLevelType w:val="hybridMultilevel"/>
    <w:tmpl w:val="B4B4DA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AA7BBE"/>
    <w:multiLevelType w:val="hybridMultilevel"/>
    <w:tmpl w:val="414EC4E8"/>
    <w:lvl w:ilvl="0" w:tplc="DE24B18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 w15:restartNumberingAfterBreak="0">
    <w:nsid w:val="75324710"/>
    <w:multiLevelType w:val="hybridMultilevel"/>
    <w:tmpl w:val="81704BDC"/>
    <w:lvl w:ilvl="0" w:tplc="7E121776">
      <w:start w:val="1"/>
      <w:numFmt w:val="lowerLetter"/>
      <w:lvlText w:val="%1)"/>
      <w:lvlJc w:val="left"/>
      <w:pPr>
        <w:ind w:left="927" w:hanging="360"/>
      </w:pPr>
      <w:rPr>
        <w:rFonts w:eastAsia="Times New Roman" w:hint="default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7582487D"/>
    <w:multiLevelType w:val="hybridMultilevel"/>
    <w:tmpl w:val="4126DA68"/>
    <w:lvl w:ilvl="0" w:tplc="CEFC1010">
      <w:start w:val="3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E64125"/>
    <w:multiLevelType w:val="hybridMultilevel"/>
    <w:tmpl w:val="11D0AF70"/>
    <w:lvl w:ilvl="0" w:tplc="C71E722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7B2737"/>
    <w:multiLevelType w:val="hybridMultilevel"/>
    <w:tmpl w:val="6A8604D8"/>
    <w:lvl w:ilvl="0" w:tplc="9EACDC0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 w15:restartNumberingAfterBreak="0">
    <w:nsid w:val="7BB77907"/>
    <w:multiLevelType w:val="hybridMultilevel"/>
    <w:tmpl w:val="A6E67A6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EA72E7A"/>
    <w:multiLevelType w:val="hybridMultilevel"/>
    <w:tmpl w:val="DAF6CD22"/>
    <w:lvl w:ilvl="0" w:tplc="41781850">
      <w:start w:val="1"/>
      <w:numFmt w:val="lowerLetter"/>
      <w:lvlText w:val="%1)"/>
      <w:lvlJc w:val="left"/>
      <w:pPr>
        <w:ind w:left="787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7" w:hanging="360"/>
      </w:pPr>
    </w:lvl>
    <w:lvl w:ilvl="2" w:tplc="0415001B" w:tentative="1">
      <w:start w:val="1"/>
      <w:numFmt w:val="lowerRoman"/>
      <w:lvlText w:val="%3."/>
      <w:lvlJc w:val="right"/>
      <w:pPr>
        <w:ind w:left="2227" w:hanging="180"/>
      </w:pPr>
    </w:lvl>
    <w:lvl w:ilvl="3" w:tplc="0415000F" w:tentative="1">
      <w:start w:val="1"/>
      <w:numFmt w:val="decimal"/>
      <w:lvlText w:val="%4."/>
      <w:lvlJc w:val="left"/>
      <w:pPr>
        <w:ind w:left="2947" w:hanging="360"/>
      </w:pPr>
    </w:lvl>
    <w:lvl w:ilvl="4" w:tplc="04150019" w:tentative="1">
      <w:start w:val="1"/>
      <w:numFmt w:val="lowerLetter"/>
      <w:lvlText w:val="%5."/>
      <w:lvlJc w:val="left"/>
      <w:pPr>
        <w:ind w:left="3667" w:hanging="360"/>
      </w:pPr>
    </w:lvl>
    <w:lvl w:ilvl="5" w:tplc="0415001B" w:tentative="1">
      <w:start w:val="1"/>
      <w:numFmt w:val="lowerRoman"/>
      <w:lvlText w:val="%6."/>
      <w:lvlJc w:val="right"/>
      <w:pPr>
        <w:ind w:left="4387" w:hanging="180"/>
      </w:pPr>
    </w:lvl>
    <w:lvl w:ilvl="6" w:tplc="0415000F" w:tentative="1">
      <w:start w:val="1"/>
      <w:numFmt w:val="decimal"/>
      <w:lvlText w:val="%7."/>
      <w:lvlJc w:val="left"/>
      <w:pPr>
        <w:ind w:left="5107" w:hanging="360"/>
      </w:pPr>
    </w:lvl>
    <w:lvl w:ilvl="7" w:tplc="04150019" w:tentative="1">
      <w:start w:val="1"/>
      <w:numFmt w:val="lowerLetter"/>
      <w:lvlText w:val="%8."/>
      <w:lvlJc w:val="left"/>
      <w:pPr>
        <w:ind w:left="5827" w:hanging="360"/>
      </w:pPr>
    </w:lvl>
    <w:lvl w:ilvl="8" w:tplc="0415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45" w15:restartNumberingAfterBreak="0">
    <w:nsid w:val="7F466FB3"/>
    <w:multiLevelType w:val="hybridMultilevel"/>
    <w:tmpl w:val="CCC09A9A"/>
    <w:lvl w:ilvl="0" w:tplc="F4D2C91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022509029">
    <w:abstractNumId w:val="25"/>
  </w:num>
  <w:num w:numId="2" w16cid:durableId="251744265">
    <w:abstractNumId w:val="14"/>
  </w:num>
  <w:num w:numId="3" w16cid:durableId="700981127">
    <w:abstractNumId w:val="13"/>
  </w:num>
  <w:num w:numId="4" w16cid:durableId="1878615793">
    <w:abstractNumId w:val="6"/>
  </w:num>
  <w:num w:numId="5" w16cid:durableId="1155876921">
    <w:abstractNumId w:val="10"/>
  </w:num>
  <w:num w:numId="6" w16cid:durableId="974529135">
    <w:abstractNumId w:val="2"/>
  </w:num>
  <w:num w:numId="7" w16cid:durableId="1144735351">
    <w:abstractNumId w:val="11"/>
  </w:num>
  <w:num w:numId="8" w16cid:durableId="1473477467">
    <w:abstractNumId w:val="29"/>
  </w:num>
  <w:num w:numId="9" w16cid:durableId="1897817263">
    <w:abstractNumId w:val="0"/>
  </w:num>
  <w:num w:numId="10" w16cid:durableId="48890181">
    <w:abstractNumId w:val="5"/>
  </w:num>
  <w:num w:numId="11" w16cid:durableId="1866089190">
    <w:abstractNumId w:val="31"/>
  </w:num>
  <w:num w:numId="12" w16cid:durableId="1555656807">
    <w:abstractNumId w:val="26"/>
  </w:num>
  <w:num w:numId="13" w16cid:durableId="1369601348">
    <w:abstractNumId w:val="44"/>
  </w:num>
  <w:num w:numId="14" w16cid:durableId="309140378">
    <w:abstractNumId w:val="1"/>
  </w:num>
  <w:num w:numId="15" w16cid:durableId="356272195">
    <w:abstractNumId w:val="27"/>
  </w:num>
  <w:num w:numId="16" w16cid:durableId="220215401">
    <w:abstractNumId w:val="4"/>
  </w:num>
  <w:num w:numId="17" w16cid:durableId="1396008510">
    <w:abstractNumId w:val="37"/>
  </w:num>
  <w:num w:numId="18" w16cid:durableId="444346580">
    <w:abstractNumId w:val="22"/>
  </w:num>
  <w:num w:numId="19" w16cid:durableId="2324560">
    <w:abstractNumId w:val="38"/>
  </w:num>
  <w:num w:numId="20" w16cid:durableId="1255478916">
    <w:abstractNumId w:val="41"/>
  </w:num>
  <w:num w:numId="21" w16cid:durableId="1410037075">
    <w:abstractNumId w:val="16"/>
  </w:num>
  <w:num w:numId="22" w16cid:durableId="1822649441">
    <w:abstractNumId w:val="23"/>
  </w:num>
  <w:num w:numId="23" w16cid:durableId="298078027">
    <w:abstractNumId w:val="18"/>
  </w:num>
  <w:num w:numId="24" w16cid:durableId="61104179">
    <w:abstractNumId w:val="32"/>
  </w:num>
  <w:num w:numId="25" w16cid:durableId="2102752265">
    <w:abstractNumId w:val="30"/>
  </w:num>
  <w:num w:numId="26" w16cid:durableId="1078285906">
    <w:abstractNumId w:val="28"/>
  </w:num>
  <w:num w:numId="27" w16cid:durableId="338823143">
    <w:abstractNumId w:val="3"/>
  </w:num>
  <w:num w:numId="28" w16cid:durableId="624890671">
    <w:abstractNumId w:val="8"/>
  </w:num>
  <w:num w:numId="29" w16cid:durableId="210384170">
    <w:abstractNumId w:val="39"/>
  </w:num>
  <w:num w:numId="30" w16cid:durableId="1631396482">
    <w:abstractNumId w:val="9"/>
  </w:num>
  <w:num w:numId="31" w16cid:durableId="985084009">
    <w:abstractNumId w:val="42"/>
  </w:num>
  <w:num w:numId="32" w16cid:durableId="1246569655">
    <w:abstractNumId w:val="34"/>
  </w:num>
  <w:num w:numId="33" w16cid:durableId="1837303029">
    <w:abstractNumId w:val="33"/>
  </w:num>
  <w:num w:numId="34" w16cid:durableId="1873306327">
    <w:abstractNumId w:val="7"/>
  </w:num>
  <w:num w:numId="35" w16cid:durableId="1616329506">
    <w:abstractNumId w:val="15"/>
  </w:num>
  <w:num w:numId="36" w16cid:durableId="990407096">
    <w:abstractNumId w:val="40"/>
  </w:num>
  <w:num w:numId="37" w16cid:durableId="1522821557">
    <w:abstractNumId w:val="35"/>
  </w:num>
  <w:num w:numId="38" w16cid:durableId="184248512">
    <w:abstractNumId w:val="45"/>
  </w:num>
  <w:num w:numId="39" w16cid:durableId="1071928285">
    <w:abstractNumId w:val="43"/>
  </w:num>
  <w:num w:numId="40" w16cid:durableId="1822579780">
    <w:abstractNumId w:val="24"/>
  </w:num>
  <w:num w:numId="41" w16cid:durableId="669917798">
    <w:abstractNumId w:val="19"/>
  </w:num>
  <w:num w:numId="42" w16cid:durableId="1992824866">
    <w:abstractNumId w:val="21"/>
  </w:num>
  <w:num w:numId="43" w16cid:durableId="714353294">
    <w:abstractNumId w:val="20"/>
  </w:num>
  <w:num w:numId="44" w16cid:durableId="374043882">
    <w:abstractNumId w:val="12"/>
  </w:num>
  <w:num w:numId="45" w16cid:durableId="1946957972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860850597">
    <w:abstractNumId w:val="17"/>
  </w:num>
  <w:num w:numId="47" w16cid:durableId="1522743670">
    <w:abstractNumId w:val="36"/>
  </w:num>
  <w:num w:numId="48" w16cid:durableId="157512470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80022353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241A"/>
    <w:rsid w:val="00004E88"/>
    <w:rsid w:val="00007516"/>
    <w:rsid w:val="00007E67"/>
    <w:rsid w:val="00012DB1"/>
    <w:rsid w:val="0001443A"/>
    <w:rsid w:val="00014C08"/>
    <w:rsid w:val="00020FB6"/>
    <w:rsid w:val="00025F86"/>
    <w:rsid w:val="00047375"/>
    <w:rsid w:val="000474CA"/>
    <w:rsid w:val="0004772A"/>
    <w:rsid w:val="000518CC"/>
    <w:rsid w:val="000545ED"/>
    <w:rsid w:val="00060E08"/>
    <w:rsid w:val="00074B6A"/>
    <w:rsid w:val="000833F9"/>
    <w:rsid w:val="0009565E"/>
    <w:rsid w:val="00096763"/>
    <w:rsid w:val="00097151"/>
    <w:rsid w:val="000A1FEA"/>
    <w:rsid w:val="000B0A73"/>
    <w:rsid w:val="000C32E0"/>
    <w:rsid w:val="000C4DF3"/>
    <w:rsid w:val="000C4E37"/>
    <w:rsid w:val="000C5E06"/>
    <w:rsid w:val="000D0A4B"/>
    <w:rsid w:val="000D7BC0"/>
    <w:rsid w:val="000E1407"/>
    <w:rsid w:val="000E3297"/>
    <w:rsid w:val="000F3FF1"/>
    <w:rsid w:val="000F52C6"/>
    <w:rsid w:val="0010055C"/>
    <w:rsid w:val="0010346A"/>
    <w:rsid w:val="00105635"/>
    <w:rsid w:val="00105A96"/>
    <w:rsid w:val="00107A73"/>
    <w:rsid w:val="001127E8"/>
    <w:rsid w:val="00132C6F"/>
    <w:rsid w:val="00135343"/>
    <w:rsid w:val="00137EBF"/>
    <w:rsid w:val="00137FA4"/>
    <w:rsid w:val="00156A40"/>
    <w:rsid w:val="00166CE0"/>
    <w:rsid w:val="00171D94"/>
    <w:rsid w:val="00171EB9"/>
    <w:rsid w:val="001729D4"/>
    <w:rsid w:val="00173CE0"/>
    <w:rsid w:val="0019468A"/>
    <w:rsid w:val="001A65B9"/>
    <w:rsid w:val="001A7426"/>
    <w:rsid w:val="001B1341"/>
    <w:rsid w:val="001B1ADD"/>
    <w:rsid w:val="001B59AB"/>
    <w:rsid w:val="001B79BA"/>
    <w:rsid w:val="001C0068"/>
    <w:rsid w:val="001C357C"/>
    <w:rsid w:val="001D3BD6"/>
    <w:rsid w:val="001D6E5A"/>
    <w:rsid w:val="001E0DC5"/>
    <w:rsid w:val="001E244C"/>
    <w:rsid w:val="001F08FA"/>
    <w:rsid w:val="001F3107"/>
    <w:rsid w:val="001F5FBC"/>
    <w:rsid w:val="001F6E27"/>
    <w:rsid w:val="00200073"/>
    <w:rsid w:val="00205CC0"/>
    <w:rsid w:val="00211B0D"/>
    <w:rsid w:val="00213B8F"/>
    <w:rsid w:val="00216A58"/>
    <w:rsid w:val="00220333"/>
    <w:rsid w:val="0022156D"/>
    <w:rsid w:val="00223662"/>
    <w:rsid w:val="0023184D"/>
    <w:rsid w:val="00231FE8"/>
    <w:rsid w:val="00236141"/>
    <w:rsid w:val="00246CA0"/>
    <w:rsid w:val="0025277C"/>
    <w:rsid w:val="002531F9"/>
    <w:rsid w:val="00254E0F"/>
    <w:rsid w:val="00256FAA"/>
    <w:rsid w:val="00262C6D"/>
    <w:rsid w:val="00270077"/>
    <w:rsid w:val="00270960"/>
    <w:rsid w:val="0028171E"/>
    <w:rsid w:val="00285518"/>
    <w:rsid w:val="00285ACF"/>
    <w:rsid w:val="00285C79"/>
    <w:rsid w:val="002A0BA8"/>
    <w:rsid w:val="002A2D27"/>
    <w:rsid w:val="002A448B"/>
    <w:rsid w:val="002B5307"/>
    <w:rsid w:val="002B5CD1"/>
    <w:rsid w:val="002C1419"/>
    <w:rsid w:val="002C370E"/>
    <w:rsid w:val="002D6044"/>
    <w:rsid w:val="002D6E0B"/>
    <w:rsid w:val="002D7FA0"/>
    <w:rsid w:val="002F439D"/>
    <w:rsid w:val="002F4EDD"/>
    <w:rsid w:val="002F645C"/>
    <w:rsid w:val="00301D4E"/>
    <w:rsid w:val="00303612"/>
    <w:rsid w:val="00307EF1"/>
    <w:rsid w:val="00314360"/>
    <w:rsid w:val="00315652"/>
    <w:rsid w:val="00317014"/>
    <w:rsid w:val="00320164"/>
    <w:rsid w:val="003242DD"/>
    <w:rsid w:val="00327341"/>
    <w:rsid w:val="003302E0"/>
    <w:rsid w:val="0033132C"/>
    <w:rsid w:val="0035232C"/>
    <w:rsid w:val="00353840"/>
    <w:rsid w:val="003611A0"/>
    <w:rsid w:val="003643C0"/>
    <w:rsid w:val="00371D54"/>
    <w:rsid w:val="00374CAE"/>
    <w:rsid w:val="00377DD3"/>
    <w:rsid w:val="00383D25"/>
    <w:rsid w:val="003B2FE1"/>
    <w:rsid w:val="003B542E"/>
    <w:rsid w:val="003B5EBA"/>
    <w:rsid w:val="003B6688"/>
    <w:rsid w:val="003C12DD"/>
    <w:rsid w:val="003C248E"/>
    <w:rsid w:val="003C3889"/>
    <w:rsid w:val="003C6670"/>
    <w:rsid w:val="003F3E54"/>
    <w:rsid w:val="00400883"/>
    <w:rsid w:val="004025A8"/>
    <w:rsid w:val="00403511"/>
    <w:rsid w:val="004122D5"/>
    <w:rsid w:val="00412A1F"/>
    <w:rsid w:val="00414FB6"/>
    <w:rsid w:val="00417AA8"/>
    <w:rsid w:val="0042084B"/>
    <w:rsid w:val="00424A23"/>
    <w:rsid w:val="00424DE2"/>
    <w:rsid w:val="00426C7F"/>
    <w:rsid w:val="00442BF0"/>
    <w:rsid w:val="00450067"/>
    <w:rsid w:val="004521BB"/>
    <w:rsid w:val="0045541C"/>
    <w:rsid w:val="004736AA"/>
    <w:rsid w:val="00482DA3"/>
    <w:rsid w:val="0049080A"/>
    <w:rsid w:val="004965CC"/>
    <w:rsid w:val="004A470C"/>
    <w:rsid w:val="004B58FA"/>
    <w:rsid w:val="004B63CF"/>
    <w:rsid w:val="004B6477"/>
    <w:rsid w:val="004C05E5"/>
    <w:rsid w:val="004C2700"/>
    <w:rsid w:val="004C6467"/>
    <w:rsid w:val="004D22D3"/>
    <w:rsid w:val="004D6468"/>
    <w:rsid w:val="004E636F"/>
    <w:rsid w:val="004F17DC"/>
    <w:rsid w:val="004F4199"/>
    <w:rsid w:val="004F5CE8"/>
    <w:rsid w:val="00502123"/>
    <w:rsid w:val="00502294"/>
    <w:rsid w:val="00502977"/>
    <w:rsid w:val="00505570"/>
    <w:rsid w:val="005056E8"/>
    <w:rsid w:val="005206FA"/>
    <w:rsid w:val="00525BBF"/>
    <w:rsid w:val="00526EE0"/>
    <w:rsid w:val="00550A5E"/>
    <w:rsid w:val="005519AA"/>
    <w:rsid w:val="00551E58"/>
    <w:rsid w:val="00552D36"/>
    <w:rsid w:val="00562DFC"/>
    <w:rsid w:val="005674F9"/>
    <w:rsid w:val="005765B6"/>
    <w:rsid w:val="00582A0F"/>
    <w:rsid w:val="00583956"/>
    <w:rsid w:val="0058697C"/>
    <w:rsid w:val="00586B93"/>
    <w:rsid w:val="0059537B"/>
    <w:rsid w:val="0059591F"/>
    <w:rsid w:val="005A4A76"/>
    <w:rsid w:val="005A6DC8"/>
    <w:rsid w:val="005B1C7A"/>
    <w:rsid w:val="005B465E"/>
    <w:rsid w:val="005B54B6"/>
    <w:rsid w:val="005B6927"/>
    <w:rsid w:val="005C210F"/>
    <w:rsid w:val="005C39EA"/>
    <w:rsid w:val="005C3D3F"/>
    <w:rsid w:val="005D628C"/>
    <w:rsid w:val="005D76A8"/>
    <w:rsid w:val="005E39F2"/>
    <w:rsid w:val="005E4343"/>
    <w:rsid w:val="005E7016"/>
    <w:rsid w:val="005F5042"/>
    <w:rsid w:val="005F7E76"/>
    <w:rsid w:val="00630C5F"/>
    <w:rsid w:val="00631A67"/>
    <w:rsid w:val="0063332C"/>
    <w:rsid w:val="00640B14"/>
    <w:rsid w:val="00645634"/>
    <w:rsid w:val="00646209"/>
    <w:rsid w:val="00660D08"/>
    <w:rsid w:val="0066203B"/>
    <w:rsid w:val="00664DA8"/>
    <w:rsid w:val="00671E57"/>
    <w:rsid w:val="006765D7"/>
    <w:rsid w:val="006818CF"/>
    <w:rsid w:val="006838F0"/>
    <w:rsid w:val="00684EA7"/>
    <w:rsid w:val="006973E7"/>
    <w:rsid w:val="006A10E9"/>
    <w:rsid w:val="006A206A"/>
    <w:rsid w:val="006A22BD"/>
    <w:rsid w:val="006A4D2B"/>
    <w:rsid w:val="006A7C26"/>
    <w:rsid w:val="006B0801"/>
    <w:rsid w:val="006C6D3F"/>
    <w:rsid w:val="006C6E19"/>
    <w:rsid w:val="006D7478"/>
    <w:rsid w:val="006F2267"/>
    <w:rsid w:val="006F672B"/>
    <w:rsid w:val="00700C5D"/>
    <w:rsid w:val="00703910"/>
    <w:rsid w:val="00706A11"/>
    <w:rsid w:val="00711C0C"/>
    <w:rsid w:val="00714E06"/>
    <w:rsid w:val="00716A4B"/>
    <w:rsid w:val="00717766"/>
    <w:rsid w:val="00723478"/>
    <w:rsid w:val="00755A31"/>
    <w:rsid w:val="007568B2"/>
    <w:rsid w:val="00757416"/>
    <w:rsid w:val="00764830"/>
    <w:rsid w:val="00765025"/>
    <w:rsid w:val="00765ABB"/>
    <w:rsid w:val="007805F5"/>
    <w:rsid w:val="0078181A"/>
    <w:rsid w:val="00787D24"/>
    <w:rsid w:val="007953D0"/>
    <w:rsid w:val="007A0A2E"/>
    <w:rsid w:val="007A0CD7"/>
    <w:rsid w:val="007A2C54"/>
    <w:rsid w:val="007A5340"/>
    <w:rsid w:val="007A7CB9"/>
    <w:rsid w:val="007B4686"/>
    <w:rsid w:val="007B4968"/>
    <w:rsid w:val="007C20C6"/>
    <w:rsid w:val="007C4EE9"/>
    <w:rsid w:val="007C5632"/>
    <w:rsid w:val="007D0B90"/>
    <w:rsid w:val="007D30F2"/>
    <w:rsid w:val="007D5814"/>
    <w:rsid w:val="007D69A2"/>
    <w:rsid w:val="007D7EC2"/>
    <w:rsid w:val="007E2CB7"/>
    <w:rsid w:val="007E699D"/>
    <w:rsid w:val="007F0478"/>
    <w:rsid w:val="007F244E"/>
    <w:rsid w:val="007F576D"/>
    <w:rsid w:val="0080241A"/>
    <w:rsid w:val="00813FCA"/>
    <w:rsid w:val="008146DB"/>
    <w:rsid w:val="008173E0"/>
    <w:rsid w:val="008174E0"/>
    <w:rsid w:val="00821C06"/>
    <w:rsid w:val="00823EC4"/>
    <w:rsid w:val="00842398"/>
    <w:rsid w:val="00845970"/>
    <w:rsid w:val="00846381"/>
    <w:rsid w:val="008538B6"/>
    <w:rsid w:val="00856EAE"/>
    <w:rsid w:val="008622DF"/>
    <w:rsid w:val="00866223"/>
    <w:rsid w:val="008672A6"/>
    <w:rsid w:val="0087480B"/>
    <w:rsid w:val="00876345"/>
    <w:rsid w:val="00884EEE"/>
    <w:rsid w:val="008866F4"/>
    <w:rsid w:val="0089106A"/>
    <w:rsid w:val="00894533"/>
    <w:rsid w:val="00895592"/>
    <w:rsid w:val="008B14F8"/>
    <w:rsid w:val="008B188C"/>
    <w:rsid w:val="008B5652"/>
    <w:rsid w:val="008B7DB1"/>
    <w:rsid w:val="008C2535"/>
    <w:rsid w:val="008C44DE"/>
    <w:rsid w:val="008D62EF"/>
    <w:rsid w:val="008D7353"/>
    <w:rsid w:val="008E1A8C"/>
    <w:rsid w:val="008E2062"/>
    <w:rsid w:val="008E77F1"/>
    <w:rsid w:val="008E7C1D"/>
    <w:rsid w:val="008F1740"/>
    <w:rsid w:val="008F2304"/>
    <w:rsid w:val="008F563D"/>
    <w:rsid w:val="009035D2"/>
    <w:rsid w:val="00903E94"/>
    <w:rsid w:val="009214C6"/>
    <w:rsid w:val="0092397A"/>
    <w:rsid w:val="00935B1D"/>
    <w:rsid w:val="00941588"/>
    <w:rsid w:val="0094616B"/>
    <w:rsid w:val="00952E19"/>
    <w:rsid w:val="009534E6"/>
    <w:rsid w:val="00963565"/>
    <w:rsid w:val="00972A52"/>
    <w:rsid w:val="009777EA"/>
    <w:rsid w:val="009848BE"/>
    <w:rsid w:val="00991EED"/>
    <w:rsid w:val="00993409"/>
    <w:rsid w:val="009966B2"/>
    <w:rsid w:val="00997D95"/>
    <w:rsid w:val="009A31E7"/>
    <w:rsid w:val="009A3388"/>
    <w:rsid w:val="009A68D8"/>
    <w:rsid w:val="009A7DBD"/>
    <w:rsid w:val="009B0174"/>
    <w:rsid w:val="009B2F0B"/>
    <w:rsid w:val="009B43D0"/>
    <w:rsid w:val="009B48B0"/>
    <w:rsid w:val="009B68A4"/>
    <w:rsid w:val="009B7A7A"/>
    <w:rsid w:val="009C5791"/>
    <w:rsid w:val="009D57E1"/>
    <w:rsid w:val="009E6682"/>
    <w:rsid w:val="00A00A73"/>
    <w:rsid w:val="00A02988"/>
    <w:rsid w:val="00A0326C"/>
    <w:rsid w:val="00A05CF6"/>
    <w:rsid w:val="00A10236"/>
    <w:rsid w:val="00A11701"/>
    <w:rsid w:val="00A16EB2"/>
    <w:rsid w:val="00A21C85"/>
    <w:rsid w:val="00A225DA"/>
    <w:rsid w:val="00A24A5F"/>
    <w:rsid w:val="00A27149"/>
    <w:rsid w:val="00A27D73"/>
    <w:rsid w:val="00A27F9F"/>
    <w:rsid w:val="00A46607"/>
    <w:rsid w:val="00A514A4"/>
    <w:rsid w:val="00A52A84"/>
    <w:rsid w:val="00A52D5F"/>
    <w:rsid w:val="00A53B76"/>
    <w:rsid w:val="00A720BE"/>
    <w:rsid w:val="00A779FE"/>
    <w:rsid w:val="00A77AB6"/>
    <w:rsid w:val="00A8234A"/>
    <w:rsid w:val="00A94DAE"/>
    <w:rsid w:val="00AA0028"/>
    <w:rsid w:val="00AA0872"/>
    <w:rsid w:val="00AB4C66"/>
    <w:rsid w:val="00AC2A66"/>
    <w:rsid w:val="00AE2E58"/>
    <w:rsid w:val="00AE3495"/>
    <w:rsid w:val="00AE56F4"/>
    <w:rsid w:val="00AF02B4"/>
    <w:rsid w:val="00AF1F18"/>
    <w:rsid w:val="00B00BE0"/>
    <w:rsid w:val="00B01007"/>
    <w:rsid w:val="00B03449"/>
    <w:rsid w:val="00B121A8"/>
    <w:rsid w:val="00B15E62"/>
    <w:rsid w:val="00B20382"/>
    <w:rsid w:val="00B206BB"/>
    <w:rsid w:val="00B20AEF"/>
    <w:rsid w:val="00B22811"/>
    <w:rsid w:val="00B302E1"/>
    <w:rsid w:val="00B30FE9"/>
    <w:rsid w:val="00B40237"/>
    <w:rsid w:val="00B40F96"/>
    <w:rsid w:val="00B42EB3"/>
    <w:rsid w:val="00B45C6A"/>
    <w:rsid w:val="00B4609D"/>
    <w:rsid w:val="00B4705A"/>
    <w:rsid w:val="00B500D1"/>
    <w:rsid w:val="00B5144A"/>
    <w:rsid w:val="00B51CEA"/>
    <w:rsid w:val="00B5553A"/>
    <w:rsid w:val="00B615B8"/>
    <w:rsid w:val="00B62072"/>
    <w:rsid w:val="00B627B4"/>
    <w:rsid w:val="00B6347A"/>
    <w:rsid w:val="00B66276"/>
    <w:rsid w:val="00B66D46"/>
    <w:rsid w:val="00B714E9"/>
    <w:rsid w:val="00B76CA2"/>
    <w:rsid w:val="00B9687C"/>
    <w:rsid w:val="00BA367A"/>
    <w:rsid w:val="00BA3ECF"/>
    <w:rsid w:val="00BA430A"/>
    <w:rsid w:val="00BA60C7"/>
    <w:rsid w:val="00BB101F"/>
    <w:rsid w:val="00BB18EC"/>
    <w:rsid w:val="00BB4EA2"/>
    <w:rsid w:val="00BC5D6F"/>
    <w:rsid w:val="00BD401A"/>
    <w:rsid w:val="00BE17FA"/>
    <w:rsid w:val="00BF02D5"/>
    <w:rsid w:val="00C01406"/>
    <w:rsid w:val="00C017FD"/>
    <w:rsid w:val="00C01CD0"/>
    <w:rsid w:val="00C04D98"/>
    <w:rsid w:val="00C2322A"/>
    <w:rsid w:val="00C2492B"/>
    <w:rsid w:val="00C25141"/>
    <w:rsid w:val="00C3198C"/>
    <w:rsid w:val="00C43278"/>
    <w:rsid w:val="00C539F2"/>
    <w:rsid w:val="00C5578B"/>
    <w:rsid w:val="00C565C5"/>
    <w:rsid w:val="00C56F02"/>
    <w:rsid w:val="00C6673B"/>
    <w:rsid w:val="00C70299"/>
    <w:rsid w:val="00C71FF3"/>
    <w:rsid w:val="00C7339A"/>
    <w:rsid w:val="00C7541C"/>
    <w:rsid w:val="00C775FD"/>
    <w:rsid w:val="00C82738"/>
    <w:rsid w:val="00C9323D"/>
    <w:rsid w:val="00C94709"/>
    <w:rsid w:val="00C94770"/>
    <w:rsid w:val="00C95834"/>
    <w:rsid w:val="00CA092D"/>
    <w:rsid w:val="00CA3F91"/>
    <w:rsid w:val="00CB4234"/>
    <w:rsid w:val="00CC0EEB"/>
    <w:rsid w:val="00CC15F8"/>
    <w:rsid w:val="00CC321C"/>
    <w:rsid w:val="00CC330F"/>
    <w:rsid w:val="00CD26BE"/>
    <w:rsid w:val="00CD3FD4"/>
    <w:rsid w:val="00CD43FF"/>
    <w:rsid w:val="00CD6DEB"/>
    <w:rsid w:val="00CE6D67"/>
    <w:rsid w:val="00CF0289"/>
    <w:rsid w:val="00CF0F64"/>
    <w:rsid w:val="00CF4B79"/>
    <w:rsid w:val="00CF5A05"/>
    <w:rsid w:val="00D01E1D"/>
    <w:rsid w:val="00D05D7C"/>
    <w:rsid w:val="00D06E77"/>
    <w:rsid w:val="00D169DD"/>
    <w:rsid w:val="00D17E95"/>
    <w:rsid w:val="00D2554A"/>
    <w:rsid w:val="00D265F7"/>
    <w:rsid w:val="00D32EB7"/>
    <w:rsid w:val="00D32F5E"/>
    <w:rsid w:val="00D35B9D"/>
    <w:rsid w:val="00D37BA5"/>
    <w:rsid w:val="00D422CA"/>
    <w:rsid w:val="00D5155D"/>
    <w:rsid w:val="00D52FA5"/>
    <w:rsid w:val="00D546C8"/>
    <w:rsid w:val="00D5470F"/>
    <w:rsid w:val="00D60552"/>
    <w:rsid w:val="00D610FA"/>
    <w:rsid w:val="00D6206E"/>
    <w:rsid w:val="00D6467D"/>
    <w:rsid w:val="00D65EB8"/>
    <w:rsid w:val="00D7226B"/>
    <w:rsid w:val="00D72967"/>
    <w:rsid w:val="00D75F2B"/>
    <w:rsid w:val="00D767DF"/>
    <w:rsid w:val="00D9173E"/>
    <w:rsid w:val="00D928FD"/>
    <w:rsid w:val="00D95CC6"/>
    <w:rsid w:val="00DA11CE"/>
    <w:rsid w:val="00DA30BB"/>
    <w:rsid w:val="00DA4979"/>
    <w:rsid w:val="00DA5FF0"/>
    <w:rsid w:val="00DA6FBC"/>
    <w:rsid w:val="00DB64CF"/>
    <w:rsid w:val="00DC1381"/>
    <w:rsid w:val="00DC446B"/>
    <w:rsid w:val="00DC6177"/>
    <w:rsid w:val="00DC7911"/>
    <w:rsid w:val="00DD0F26"/>
    <w:rsid w:val="00DD355A"/>
    <w:rsid w:val="00DD35DD"/>
    <w:rsid w:val="00DE1B0A"/>
    <w:rsid w:val="00DE4EB9"/>
    <w:rsid w:val="00DE5F18"/>
    <w:rsid w:val="00E00040"/>
    <w:rsid w:val="00E04640"/>
    <w:rsid w:val="00E06E38"/>
    <w:rsid w:val="00E06F42"/>
    <w:rsid w:val="00E26C49"/>
    <w:rsid w:val="00E27D6E"/>
    <w:rsid w:val="00E33187"/>
    <w:rsid w:val="00E33A01"/>
    <w:rsid w:val="00E33DC5"/>
    <w:rsid w:val="00E363A2"/>
    <w:rsid w:val="00E36CC3"/>
    <w:rsid w:val="00E40188"/>
    <w:rsid w:val="00E46523"/>
    <w:rsid w:val="00E47F37"/>
    <w:rsid w:val="00E519EC"/>
    <w:rsid w:val="00E56AE8"/>
    <w:rsid w:val="00E64A46"/>
    <w:rsid w:val="00E65758"/>
    <w:rsid w:val="00E67E25"/>
    <w:rsid w:val="00E70639"/>
    <w:rsid w:val="00E75CF2"/>
    <w:rsid w:val="00E816DA"/>
    <w:rsid w:val="00E84A7B"/>
    <w:rsid w:val="00E87107"/>
    <w:rsid w:val="00E8789A"/>
    <w:rsid w:val="00E96145"/>
    <w:rsid w:val="00EA28F0"/>
    <w:rsid w:val="00EB314C"/>
    <w:rsid w:val="00EB3F77"/>
    <w:rsid w:val="00EB7928"/>
    <w:rsid w:val="00EC1369"/>
    <w:rsid w:val="00EC500E"/>
    <w:rsid w:val="00ED7162"/>
    <w:rsid w:val="00EE0234"/>
    <w:rsid w:val="00EE32E4"/>
    <w:rsid w:val="00EF6180"/>
    <w:rsid w:val="00EF6D8F"/>
    <w:rsid w:val="00F02CFF"/>
    <w:rsid w:val="00F04DCE"/>
    <w:rsid w:val="00F1286F"/>
    <w:rsid w:val="00F2606A"/>
    <w:rsid w:val="00F27144"/>
    <w:rsid w:val="00F27D5F"/>
    <w:rsid w:val="00F310C4"/>
    <w:rsid w:val="00F35020"/>
    <w:rsid w:val="00F4022C"/>
    <w:rsid w:val="00F439AB"/>
    <w:rsid w:val="00F4412C"/>
    <w:rsid w:val="00F50151"/>
    <w:rsid w:val="00F571C5"/>
    <w:rsid w:val="00F630D2"/>
    <w:rsid w:val="00F80BE2"/>
    <w:rsid w:val="00F82FEB"/>
    <w:rsid w:val="00F85856"/>
    <w:rsid w:val="00F96B5A"/>
    <w:rsid w:val="00FC2A5F"/>
    <w:rsid w:val="00FC3B75"/>
    <w:rsid w:val="00FC4384"/>
    <w:rsid w:val="00FC4B7B"/>
    <w:rsid w:val="00FC7F3E"/>
    <w:rsid w:val="00FD131A"/>
    <w:rsid w:val="00FD4AA3"/>
    <w:rsid w:val="00FE62EF"/>
    <w:rsid w:val="00FE76B5"/>
    <w:rsid w:val="00FF2014"/>
    <w:rsid w:val="00FF314B"/>
    <w:rsid w:val="00FF7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43F92"/>
  <w15:docId w15:val="{C444C151-55E8-4693-9BB5-6120B0A96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C70299"/>
    <w:pPr>
      <w:keepNext/>
      <w:keepLines/>
      <w:spacing w:after="120" w:line="276" w:lineRule="auto"/>
      <w:jc w:val="center"/>
      <w:outlineLvl w:val="0"/>
    </w:pPr>
    <w:rPr>
      <w:rFonts w:ascii="Arial" w:eastAsiaTheme="majorEastAsia" w:hAnsi="Arial" w:cs="Arial"/>
      <w:b/>
      <w:color w:val="000000" w:themeColor="text1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62072"/>
    <w:pPr>
      <w:keepNext/>
      <w:keepLines/>
      <w:spacing w:before="240" w:after="120"/>
      <w:jc w:val="right"/>
      <w:outlineLvl w:val="1"/>
    </w:pPr>
    <w:rPr>
      <w:rFonts w:ascii="Arial" w:eastAsiaTheme="majorEastAsia" w:hAnsi="Arial" w:cs="Arial"/>
      <w:color w:val="000000" w:themeColor="text1"/>
      <w:sz w:val="20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321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0241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F244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F244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F244E"/>
    <w:rPr>
      <w:vertAlign w:val="superscript"/>
    </w:rPr>
  </w:style>
  <w:style w:type="paragraph" w:styleId="Akapitzlist">
    <w:name w:val="List Paragraph"/>
    <w:basedOn w:val="Normalny"/>
    <w:link w:val="AkapitzlistZnak"/>
    <w:uiPriority w:val="34"/>
    <w:qFormat/>
    <w:rsid w:val="00DE5F18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132C6F"/>
    <w:rPr>
      <w:i/>
      <w:iCs/>
    </w:rPr>
  </w:style>
  <w:style w:type="character" w:styleId="Pogrubienie">
    <w:name w:val="Strong"/>
    <w:basedOn w:val="Domylnaczcionkaakapitu"/>
    <w:uiPriority w:val="22"/>
    <w:qFormat/>
    <w:rsid w:val="00DA6FBC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C6D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C6D3F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1F5FBC"/>
    <w:rPr>
      <w:color w:val="0000FF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F439A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439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C70299"/>
    <w:rPr>
      <w:rFonts w:ascii="Arial" w:eastAsiaTheme="majorEastAsia" w:hAnsi="Arial" w:cs="Arial"/>
      <w:b/>
      <w:color w:val="000000" w:themeColor="text1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B62072"/>
    <w:rPr>
      <w:rFonts w:ascii="Arial" w:eastAsiaTheme="majorEastAsia" w:hAnsi="Arial" w:cs="Arial"/>
      <w:color w:val="000000" w:themeColor="text1"/>
      <w:sz w:val="20"/>
      <w:szCs w:val="26"/>
    </w:rPr>
  </w:style>
  <w:style w:type="character" w:customStyle="1" w:styleId="markedcontent">
    <w:name w:val="markedcontent"/>
    <w:basedOn w:val="Domylnaczcionkaakapitu"/>
    <w:rsid w:val="00D06E77"/>
  </w:style>
  <w:style w:type="character" w:customStyle="1" w:styleId="hgkelc">
    <w:name w:val="hgkelc"/>
    <w:basedOn w:val="Domylnaczcionkaakapitu"/>
    <w:rsid w:val="00D06E77"/>
  </w:style>
  <w:style w:type="character" w:styleId="Odwoaniedokomentarza">
    <w:name w:val="annotation reference"/>
    <w:basedOn w:val="Domylnaczcionkaakapitu"/>
    <w:uiPriority w:val="99"/>
    <w:unhideWhenUsed/>
    <w:rsid w:val="00B45C6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B45C6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B45C6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45C6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45C6A"/>
    <w:rPr>
      <w:b/>
      <w:bCs/>
      <w:sz w:val="20"/>
      <w:szCs w:val="20"/>
    </w:rPr>
  </w:style>
  <w:style w:type="character" w:customStyle="1" w:styleId="AkapitzlistZnak">
    <w:name w:val="Akapit z listą Znak"/>
    <w:link w:val="Akapitzlist"/>
    <w:uiPriority w:val="34"/>
    <w:locked/>
    <w:rsid w:val="001B1341"/>
  </w:style>
  <w:style w:type="paragraph" w:styleId="Nagwek">
    <w:name w:val="header"/>
    <w:basedOn w:val="Normalny"/>
    <w:link w:val="NagwekZnak"/>
    <w:uiPriority w:val="99"/>
    <w:unhideWhenUsed/>
    <w:rsid w:val="00E64A46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E64A46"/>
    <w:rPr>
      <w:rFonts w:eastAsiaTheme="minorEastAsia"/>
      <w:lang w:eastAsia="pl-PL"/>
    </w:rPr>
  </w:style>
  <w:style w:type="character" w:customStyle="1" w:styleId="fn-ref">
    <w:name w:val="fn-ref"/>
    <w:basedOn w:val="Domylnaczcionkaakapitu"/>
    <w:rsid w:val="002B5CD1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21C8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21C8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21C85"/>
    <w:rPr>
      <w:vertAlign w:val="superscript"/>
    </w:rPr>
  </w:style>
  <w:style w:type="table" w:styleId="Tabela-Siatka">
    <w:name w:val="Table Grid"/>
    <w:basedOn w:val="Standardowy"/>
    <w:uiPriority w:val="39"/>
    <w:rsid w:val="00CC32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6Znak">
    <w:name w:val="Nagłówek 6 Znak"/>
    <w:basedOn w:val="Domylnaczcionkaakapitu"/>
    <w:link w:val="Nagwek6"/>
    <w:rsid w:val="00CC321C"/>
    <w:rPr>
      <w:rFonts w:asciiTheme="majorHAnsi" w:eastAsiaTheme="majorEastAsia" w:hAnsiTheme="majorHAnsi" w:cstheme="majorBidi"/>
      <w:color w:val="1F4D78" w:themeColor="accent1" w:themeShade="7F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206BB"/>
    <w:rPr>
      <w:color w:val="605E5C"/>
      <w:shd w:val="clear" w:color="auto" w:fill="E1DFDD"/>
    </w:rPr>
  </w:style>
  <w:style w:type="table" w:styleId="Zwykatabela3">
    <w:name w:val="Plain Table 3"/>
    <w:basedOn w:val="Standardowy"/>
    <w:uiPriority w:val="43"/>
    <w:rsid w:val="004025A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3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83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82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73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1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1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5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6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03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0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9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6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4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7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5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7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1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48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56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5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3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6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75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86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10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9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9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2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3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0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6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97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1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9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0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24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2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4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64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4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23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3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4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6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08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2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5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3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62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0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1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0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1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2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82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nduszeue.podkarpackie.pl/szczegoly-programu/prawo-i-dokumenty/program-fundusze-europejskie-dla-podkarpaci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D345D5-6FE5-46FB-9BBF-2699102B7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13</Pages>
  <Words>3877</Words>
  <Characters>23268</Characters>
  <Application>Microsoft Office Word</Application>
  <DocSecurity>0</DocSecurity>
  <Lines>193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Uchwała_Sejmiku_w sprawie_zasad_przyznawania_stypendiów_szkolnictwo_zawodowe_2023_2024</vt:lpstr>
    </vt:vector>
  </TitlesOfParts>
  <Company/>
  <LinksUpToDate>false</LinksUpToDate>
  <CharactersWithSpaces>27091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495_10358_23</dc:title>
  <dc:creator>M.Siuzdak@podkarpackie.pl</dc:creator>
  <cp:lastModifiedBy>.</cp:lastModifiedBy>
  <cp:revision>41</cp:revision>
  <cp:lastPrinted>2023-06-07T11:51:00Z</cp:lastPrinted>
  <dcterms:created xsi:type="dcterms:W3CDTF">2023-05-31T09:35:00Z</dcterms:created>
  <dcterms:modified xsi:type="dcterms:W3CDTF">2023-06-19T12:48:00Z</dcterms:modified>
</cp:coreProperties>
</file>